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7943F" w14:textId="1DA54B51" w:rsidR="00604DDC" w:rsidRPr="00537C70" w:rsidRDefault="004D39F7">
      <w:pPr>
        <w:tabs>
          <w:tab w:val="left" w:pos="1215"/>
          <w:tab w:val="center" w:pos="4680"/>
        </w:tabs>
        <w:jc w:val="center"/>
        <w:rPr>
          <w:rFonts w:ascii="Arial" w:hAnsi="Arial" w:cs="Arial"/>
          <w:b/>
          <w:sz w:val="22"/>
        </w:rPr>
      </w:pPr>
      <w:r w:rsidRPr="00537C70">
        <w:rPr>
          <w:rFonts w:ascii="Arial" w:hAnsi="Arial" w:cs="Arial"/>
          <w:b/>
          <w:sz w:val="28"/>
          <w:szCs w:val="28"/>
        </w:rPr>
        <w:t>Instructions for Petition for an Extreme Risk Protection Order</w:t>
      </w:r>
    </w:p>
    <w:p w14:paraId="2E2F1E76" w14:textId="77777777" w:rsidR="00604DDC" w:rsidRPr="00537C70" w:rsidRDefault="00604DDC">
      <w:pPr>
        <w:tabs>
          <w:tab w:val="left" w:pos="720"/>
          <w:tab w:val="center" w:pos="4680"/>
        </w:tabs>
        <w:rPr>
          <w:rFonts w:ascii="Arial" w:hAnsi="Arial" w:cs="Arial"/>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30" w:type="dxa"/>
          <w:bottom w:w="72" w:type="dxa"/>
          <w:right w:w="130" w:type="dxa"/>
        </w:tblCellMar>
        <w:tblLook w:val="04A0" w:firstRow="1" w:lastRow="0" w:firstColumn="1" w:lastColumn="0" w:noHBand="0" w:noVBand="1"/>
      </w:tblPr>
      <w:tblGrid>
        <w:gridCol w:w="9350"/>
      </w:tblGrid>
      <w:tr w:rsidR="00604DDC" w:rsidRPr="00537C70" w14:paraId="23EB4D84" w14:textId="77777777">
        <w:tc>
          <w:tcPr>
            <w:tcW w:w="9576" w:type="dxa"/>
            <w:shd w:val="clear" w:color="auto" w:fill="auto"/>
          </w:tcPr>
          <w:p w14:paraId="60B06C28" w14:textId="03F50817" w:rsidR="00604DDC" w:rsidRPr="00537C70" w:rsidRDefault="004D39F7">
            <w:pPr>
              <w:tabs>
                <w:tab w:val="left" w:pos="360"/>
                <w:tab w:val="left" w:pos="720"/>
                <w:tab w:val="center" w:pos="4680"/>
              </w:tabs>
              <w:rPr>
                <w:rFonts w:ascii="Arial" w:hAnsi="Arial" w:cs="Arial"/>
                <w:sz w:val="22"/>
              </w:rPr>
            </w:pPr>
            <w:r w:rsidRPr="00537C70">
              <w:rPr>
                <w:rFonts w:ascii="Arial" w:hAnsi="Arial" w:cs="Arial"/>
                <w:sz w:val="22"/>
              </w:rPr>
              <w:tab/>
              <w:t xml:space="preserve">An </w:t>
            </w:r>
            <w:r w:rsidRPr="00537C70">
              <w:rPr>
                <w:rFonts w:ascii="Arial" w:hAnsi="Arial" w:cs="Arial"/>
                <w:sz w:val="22"/>
                <w:u w:val="single"/>
              </w:rPr>
              <w:t>Extreme Risk Protection Order</w:t>
            </w:r>
            <w:r w:rsidRPr="00537C70">
              <w:rPr>
                <w:rFonts w:ascii="Arial" w:hAnsi="Arial" w:cs="Arial"/>
                <w:sz w:val="22"/>
              </w:rPr>
              <w:t xml:space="preserve"> is designed to prevent individuals who are at high risk of harming themselves or others from accessing firearms by allowing</w:t>
            </w:r>
            <w:r w:rsidR="003B5F13">
              <w:rPr>
                <w:rFonts w:ascii="Arial" w:hAnsi="Arial" w:cs="Arial"/>
                <w:sz w:val="22"/>
              </w:rPr>
              <w:t xml:space="preserve"> an intimate partner,</w:t>
            </w:r>
            <w:r w:rsidRPr="00537C70">
              <w:rPr>
                <w:rFonts w:ascii="Arial" w:hAnsi="Arial" w:cs="Arial"/>
                <w:sz w:val="22"/>
              </w:rPr>
              <w:t xml:space="preserve"> family, household members, and </w:t>
            </w:r>
            <w:r w:rsidR="00193490">
              <w:rPr>
                <w:rFonts w:ascii="Arial" w:hAnsi="Arial" w:cs="Arial"/>
                <w:sz w:val="22"/>
              </w:rPr>
              <w:t>law enforcement</w:t>
            </w:r>
            <w:r w:rsidR="00193490" w:rsidRPr="00537C70">
              <w:rPr>
                <w:rFonts w:ascii="Arial" w:hAnsi="Arial" w:cs="Arial"/>
                <w:sz w:val="22"/>
              </w:rPr>
              <w:t xml:space="preserve"> </w:t>
            </w:r>
            <w:r w:rsidRPr="00537C70">
              <w:rPr>
                <w:rFonts w:ascii="Arial" w:hAnsi="Arial" w:cs="Arial"/>
                <w:sz w:val="22"/>
              </w:rPr>
              <w:t xml:space="preserve">to obtain a court order when there is demonstrated evidence that the person poses a significant danger, including danger as a result of </w:t>
            </w:r>
            <w:r w:rsidR="0077758C" w:rsidRPr="00537C70">
              <w:rPr>
                <w:rFonts w:ascii="Arial" w:hAnsi="Arial" w:cs="Arial"/>
                <w:sz w:val="22"/>
              </w:rPr>
              <w:t>threatening</w:t>
            </w:r>
            <w:r w:rsidRPr="00537C70">
              <w:rPr>
                <w:rFonts w:ascii="Arial" w:hAnsi="Arial" w:cs="Arial"/>
                <w:sz w:val="22"/>
              </w:rPr>
              <w:t xml:space="preserve"> or violent behavior.</w:t>
            </w:r>
          </w:p>
          <w:p w14:paraId="6B322BD2" w14:textId="77777777" w:rsidR="00604DDC" w:rsidRPr="00537C70" w:rsidRDefault="00604DDC">
            <w:pPr>
              <w:tabs>
                <w:tab w:val="left" w:pos="360"/>
                <w:tab w:val="left" w:pos="720"/>
                <w:tab w:val="center" w:pos="4680"/>
              </w:tabs>
              <w:rPr>
                <w:rFonts w:ascii="Arial" w:hAnsi="Arial" w:cs="Arial"/>
                <w:sz w:val="22"/>
              </w:rPr>
            </w:pPr>
          </w:p>
          <w:p w14:paraId="7EC809B3" w14:textId="69471813" w:rsidR="00604DDC" w:rsidRPr="00537C70" w:rsidRDefault="004D39F7">
            <w:pPr>
              <w:tabs>
                <w:tab w:val="left" w:pos="360"/>
                <w:tab w:val="left" w:pos="720"/>
                <w:tab w:val="center" w:pos="4680"/>
              </w:tabs>
              <w:rPr>
                <w:rFonts w:ascii="Arial" w:hAnsi="Arial" w:cs="Arial"/>
                <w:sz w:val="22"/>
              </w:rPr>
            </w:pPr>
            <w:r w:rsidRPr="00537C70">
              <w:rPr>
                <w:rFonts w:ascii="Arial" w:hAnsi="Arial" w:cs="Arial"/>
                <w:sz w:val="22"/>
              </w:rPr>
              <w:tab/>
              <w:t>This type of order doesn’t provide protections to the petitioner. It cannot order restraints against the respondent such as “do not harm,” “stay away from,” and “do not contact” the petitioner.</w:t>
            </w:r>
          </w:p>
          <w:p w14:paraId="5B292651" w14:textId="77777777" w:rsidR="00604DDC" w:rsidRPr="00537C70" w:rsidRDefault="00604DDC">
            <w:pPr>
              <w:tabs>
                <w:tab w:val="left" w:pos="360"/>
                <w:tab w:val="left" w:pos="720"/>
                <w:tab w:val="center" w:pos="4680"/>
              </w:tabs>
              <w:rPr>
                <w:rFonts w:ascii="Arial" w:hAnsi="Arial" w:cs="Arial"/>
                <w:sz w:val="22"/>
              </w:rPr>
            </w:pPr>
          </w:p>
          <w:p w14:paraId="54AFC8DE" w14:textId="06637B93" w:rsidR="00604DDC" w:rsidRPr="00537C70" w:rsidRDefault="004D39F7">
            <w:pPr>
              <w:tabs>
                <w:tab w:val="left" w:pos="360"/>
                <w:tab w:val="left" w:pos="720"/>
                <w:tab w:val="center" w:pos="4680"/>
              </w:tabs>
              <w:rPr>
                <w:rFonts w:ascii="Arial" w:hAnsi="Arial" w:cs="Arial"/>
                <w:sz w:val="22"/>
              </w:rPr>
            </w:pPr>
            <w:r w:rsidRPr="00537C70">
              <w:rPr>
                <w:rFonts w:ascii="Arial" w:hAnsi="Arial" w:cs="Arial"/>
                <w:sz w:val="22"/>
              </w:rPr>
              <w:tab/>
              <w:t>The court can order that the respondent surrender firearms and any concealed pistol license</w:t>
            </w:r>
            <w:r w:rsidR="00BC23EA">
              <w:rPr>
                <w:rFonts w:ascii="Arial" w:hAnsi="Arial" w:cs="Arial"/>
                <w:sz w:val="22"/>
              </w:rPr>
              <w:t>s</w:t>
            </w:r>
            <w:r w:rsidRPr="00537C70">
              <w:rPr>
                <w:rFonts w:ascii="Arial" w:hAnsi="Arial" w:cs="Arial"/>
                <w:sz w:val="22"/>
              </w:rPr>
              <w:t>, and that respondent not possess or purchase firearms.</w:t>
            </w:r>
          </w:p>
          <w:p w14:paraId="76B9C583" w14:textId="77777777" w:rsidR="002B6140" w:rsidRPr="00537C70" w:rsidRDefault="002B6140">
            <w:pPr>
              <w:tabs>
                <w:tab w:val="left" w:pos="360"/>
                <w:tab w:val="left" w:pos="720"/>
                <w:tab w:val="center" w:pos="4680"/>
              </w:tabs>
              <w:rPr>
                <w:rFonts w:ascii="Arial" w:hAnsi="Arial" w:cs="Arial"/>
                <w:sz w:val="22"/>
              </w:rPr>
            </w:pPr>
          </w:p>
          <w:p w14:paraId="4FDB1CC3" w14:textId="77777777" w:rsidR="002B6140" w:rsidRPr="00537C70" w:rsidRDefault="002B6140" w:rsidP="00537C70">
            <w:pPr>
              <w:tabs>
                <w:tab w:val="left" w:pos="-720"/>
                <w:tab w:val="left" w:pos="360"/>
              </w:tabs>
              <w:ind w:left="45" w:firstLine="315"/>
              <w:rPr>
                <w:rFonts w:ascii="Arial" w:hAnsi="Arial" w:cs="Arial"/>
                <w:sz w:val="22"/>
              </w:rPr>
            </w:pPr>
            <w:r w:rsidRPr="00537C70">
              <w:rPr>
                <w:rFonts w:ascii="Arial" w:hAnsi="Arial" w:cs="Arial"/>
                <w:sz w:val="22"/>
              </w:rPr>
              <w:t>If the respondent is under 18 years old, use the form “Petition for Extreme Risk Protection Order – Respondent Under 18 Years</w:t>
            </w:r>
            <w:r w:rsidR="00537C70">
              <w:rPr>
                <w:rFonts w:ascii="Arial" w:hAnsi="Arial" w:cs="Arial"/>
                <w:sz w:val="22"/>
              </w:rPr>
              <w:t>.</w:t>
            </w:r>
            <w:r w:rsidRPr="00537C70">
              <w:rPr>
                <w:rFonts w:ascii="Arial" w:hAnsi="Arial" w:cs="Arial"/>
                <w:sz w:val="22"/>
              </w:rPr>
              <w:t>”</w:t>
            </w:r>
          </w:p>
        </w:tc>
      </w:tr>
    </w:tbl>
    <w:p w14:paraId="15099147" w14:textId="77777777" w:rsidR="00604DDC" w:rsidRPr="00537C70" w:rsidRDefault="00604DDC">
      <w:pPr>
        <w:tabs>
          <w:tab w:val="left" w:pos="720"/>
          <w:tab w:val="center" w:pos="4680"/>
        </w:tabs>
        <w:rPr>
          <w:rFonts w:ascii="Arial" w:hAnsi="Arial" w:cs="Arial"/>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604DDC" w:rsidRPr="00537C70" w14:paraId="0D8E3FC2" w14:textId="77777777">
        <w:tc>
          <w:tcPr>
            <w:tcW w:w="9576" w:type="dxa"/>
            <w:shd w:val="clear" w:color="auto" w:fill="auto"/>
          </w:tcPr>
          <w:p w14:paraId="2B171FD8" w14:textId="77777777" w:rsidR="00604DDC" w:rsidRPr="00537C70" w:rsidRDefault="00604DDC">
            <w:pPr>
              <w:tabs>
                <w:tab w:val="left" w:pos="360"/>
                <w:tab w:val="left" w:pos="720"/>
                <w:tab w:val="center" w:pos="4680"/>
              </w:tabs>
              <w:rPr>
                <w:rFonts w:ascii="Arial" w:hAnsi="Arial" w:cs="Arial"/>
                <w:sz w:val="22"/>
              </w:rPr>
            </w:pPr>
          </w:p>
          <w:p w14:paraId="312D6D26" w14:textId="77777777" w:rsidR="00604DDC" w:rsidRPr="00537C70" w:rsidRDefault="004D39F7">
            <w:pPr>
              <w:tabs>
                <w:tab w:val="left" w:pos="360"/>
                <w:tab w:val="left" w:pos="720"/>
                <w:tab w:val="center" w:pos="4680"/>
              </w:tabs>
              <w:rPr>
                <w:rFonts w:ascii="Arial" w:hAnsi="Arial" w:cs="Arial"/>
                <w:sz w:val="24"/>
                <w:szCs w:val="24"/>
              </w:rPr>
            </w:pPr>
            <w:r w:rsidRPr="00537C70">
              <w:rPr>
                <w:rFonts w:ascii="Arial" w:hAnsi="Arial" w:cs="Arial"/>
                <w:sz w:val="24"/>
                <w:szCs w:val="24"/>
              </w:rPr>
              <w:t>This form is used to start the case. This form will be:</w:t>
            </w:r>
          </w:p>
          <w:p w14:paraId="36C10FD1" w14:textId="77777777" w:rsidR="00604DDC" w:rsidRPr="00537C70" w:rsidRDefault="00604DDC">
            <w:pPr>
              <w:tabs>
                <w:tab w:val="left" w:pos="720"/>
                <w:tab w:val="center" w:pos="4680"/>
              </w:tabs>
              <w:rPr>
                <w:rFonts w:ascii="Arial" w:hAnsi="Arial" w:cs="Arial"/>
                <w:sz w:val="22"/>
              </w:rPr>
            </w:pPr>
          </w:p>
          <w:p w14:paraId="27888391" w14:textId="77777777" w:rsidR="00604DDC" w:rsidRPr="00537C70" w:rsidRDefault="004D39F7">
            <w:pPr>
              <w:numPr>
                <w:ilvl w:val="0"/>
                <w:numId w:val="4"/>
              </w:numPr>
              <w:tabs>
                <w:tab w:val="center" w:pos="4680"/>
              </w:tabs>
              <w:rPr>
                <w:rFonts w:ascii="Arial" w:hAnsi="Arial" w:cs="Arial"/>
                <w:sz w:val="22"/>
              </w:rPr>
            </w:pPr>
            <w:r w:rsidRPr="00537C70">
              <w:rPr>
                <w:rFonts w:ascii="Arial" w:hAnsi="Arial" w:cs="Arial"/>
                <w:sz w:val="22"/>
              </w:rPr>
              <w:t>Filed as a public court record and will start a civil court case.</w:t>
            </w:r>
          </w:p>
          <w:p w14:paraId="3B2C25D2" w14:textId="77777777" w:rsidR="00604DDC" w:rsidRPr="00537C70" w:rsidRDefault="004D39F7">
            <w:pPr>
              <w:numPr>
                <w:ilvl w:val="0"/>
                <w:numId w:val="4"/>
              </w:numPr>
              <w:tabs>
                <w:tab w:val="center" w:pos="4680"/>
              </w:tabs>
              <w:rPr>
                <w:rFonts w:ascii="Arial" w:hAnsi="Arial" w:cs="Arial"/>
                <w:sz w:val="22"/>
              </w:rPr>
            </w:pPr>
            <w:r w:rsidRPr="00537C70">
              <w:rPr>
                <w:rFonts w:ascii="Arial" w:hAnsi="Arial" w:cs="Arial"/>
                <w:sz w:val="22"/>
              </w:rPr>
              <w:t>Served (personal delivery) to the person against whom you are seeking the order.</w:t>
            </w:r>
          </w:p>
          <w:p w14:paraId="27B3C275" w14:textId="77777777" w:rsidR="00604DDC" w:rsidRPr="00537C70" w:rsidRDefault="00604DDC">
            <w:pPr>
              <w:tabs>
                <w:tab w:val="left" w:pos="720"/>
                <w:tab w:val="center" w:pos="4680"/>
              </w:tabs>
              <w:rPr>
                <w:rFonts w:ascii="Arial" w:hAnsi="Arial" w:cs="Arial"/>
                <w:sz w:val="22"/>
              </w:rPr>
            </w:pPr>
          </w:p>
          <w:p w14:paraId="3637BBD3" w14:textId="77777777" w:rsidR="00604DDC" w:rsidRPr="00537C70" w:rsidRDefault="004D39F7">
            <w:pPr>
              <w:tabs>
                <w:tab w:val="left" w:pos="360"/>
                <w:tab w:val="left" w:pos="720"/>
                <w:tab w:val="center" w:pos="4680"/>
              </w:tabs>
              <w:rPr>
                <w:rFonts w:ascii="Arial" w:hAnsi="Arial" w:cs="Arial"/>
                <w:sz w:val="24"/>
                <w:szCs w:val="24"/>
              </w:rPr>
            </w:pPr>
            <w:r w:rsidRPr="00537C70">
              <w:rPr>
                <w:rFonts w:ascii="Arial" w:hAnsi="Arial" w:cs="Arial"/>
                <w:sz w:val="24"/>
                <w:szCs w:val="24"/>
              </w:rPr>
              <w:t>The information in the petition is used by the court to determine if:</w:t>
            </w:r>
          </w:p>
          <w:p w14:paraId="132D65C5" w14:textId="77777777" w:rsidR="00604DDC" w:rsidRPr="00537C70" w:rsidRDefault="00604DDC">
            <w:pPr>
              <w:tabs>
                <w:tab w:val="left" w:pos="720"/>
                <w:tab w:val="center" w:pos="4680"/>
              </w:tabs>
              <w:rPr>
                <w:rFonts w:ascii="Arial" w:hAnsi="Arial" w:cs="Arial"/>
                <w:sz w:val="22"/>
              </w:rPr>
            </w:pPr>
          </w:p>
          <w:p w14:paraId="4FA6016B" w14:textId="77777777" w:rsidR="00604DDC" w:rsidRPr="00537C70" w:rsidRDefault="004D39F7">
            <w:pPr>
              <w:numPr>
                <w:ilvl w:val="0"/>
                <w:numId w:val="5"/>
              </w:numPr>
              <w:tabs>
                <w:tab w:val="clear" w:pos="781"/>
                <w:tab w:val="left" w:pos="720"/>
                <w:tab w:val="center" w:pos="4680"/>
              </w:tabs>
              <w:ind w:left="720" w:hanging="299"/>
              <w:rPr>
                <w:rFonts w:ascii="Arial" w:hAnsi="Arial" w:cs="Arial"/>
                <w:sz w:val="22"/>
              </w:rPr>
            </w:pPr>
            <w:r w:rsidRPr="00537C70">
              <w:rPr>
                <w:rFonts w:ascii="Arial" w:hAnsi="Arial" w:cs="Arial"/>
                <w:sz w:val="22"/>
              </w:rPr>
              <w:t>You are authorized to file this type of petition.</w:t>
            </w:r>
          </w:p>
          <w:p w14:paraId="2E915152" w14:textId="77777777" w:rsidR="00604DDC" w:rsidRPr="00537C70" w:rsidRDefault="004D39F7">
            <w:pPr>
              <w:numPr>
                <w:ilvl w:val="0"/>
                <w:numId w:val="5"/>
              </w:numPr>
              <w:tabs>
                <w:tab w:val="left" w:pos="720"/>
                <w:tab w:val="center" w:pos="4680"/>
              </w:tabs>
              <w:rPr>
                <w:rFonts w:ascii="Arial" w:hAnsi="Arial" w:cs="Arial"/>
                <w:sz w:val="22"/>
              </w:rPr>
            </w:pPr>
            <w:r w:rsidRPr="00537C70">
              <w:rPr>
                <w:rFonts w:ascii="Arial" w:hAnsi="Arial" w:cs="Arial"/>
                <w:sz w:val="22"/>
              </w:rPr>
              <w:t>The court has authority to enter an order on your behalf.</w:t>
            </w:r>
          </w:p>
          <w:p w14:paraId="17E97C66" w14:textId="67737857" w:rsidR="00604DDC" w:rsidRPr="00537C70" w:rsidRDefault="004D39F7">
            <w:pPr>
              <w:numPr>
                <w:ilvl w:val="0"/>
                <w:numId w:val="5"/>
              </w:numPr>
              <w:tabs>
                <w:tab w:val="left" w:pos="720"/>
                <w:tab w:val="center" w:pos="4680"/>
              </w:tabs>
              <w:rPr>
                <w:rFonts w:ascii="Arial" w:hAnsi="Arial" w:cs="Arial"/>
                <w:sz w:val="22"/>
              </w:rPr>
            </w:pPr>
            <w:r w:rsidRPr="00537C70">
              <w:rPr>
                <w:rFonts w:ascii="Arial" w:hAnsi="Arial" w:cs="Arial"/>
                <w:sz w:val="22"/>
              </w:rPr>
              <w:t>The respondent’s behavior meets the legal requirements for the court to grant the order.</w:t>
            </w:r>
          </w:p>
          <w:p w14:paraId="73562513" w14:textId="77777777" w:rsidR="00604DDC" w:rsidRPr="00537C70" w:rsidRDefault="00604DDC">
            <w:pPr>
              <w:tabs>
                <w:tab w:val="left" w:pos="-720"/>
              </w:tabs>
              <w:rPr>
                <w:rFonts w:ascii="Arial" w:hAnsi="Arial" w:cs="Arial"/>
                <w:sz w:val="22"/>
              </w:rPr>
            </w:pPr>
          </w:p>
          <w:p w14:paraId="4AD949CE" w14:textId="77777777" w:rsidR="00604DDC" w:rsidRPr="00537C70" w:rsidRDefault="004D39F7">
            <w:pPr>
              <w:tabs>
                <w:tab w:val="left" w:pos="360"/>
                <w:tab w:val="left" w:pos="720"/>
                <w:tab w:val="center" w:pos="4680"/>
              </w:tabs>
              <w:rPr>
                <w:rFonts w:ascii="Arial" w:hAnsi="Arial" w:cs="Arial"/>
                <w:sz w:val="24"/>
                <w:szCs w:val="24"/>
              </w:rPr>
            </w:pPr>
            <w:r w:rsidRPr="00537C70">
              <w:rPr>
                <w:rFonts w:ascii="Arial" w:hAnsi="Arial" w:cs="Arial"/>
                <w:sz w:val="24"/>
                <w:szCs w:val="24"/>
              </w:rPr>
              <w:t>This form is used to request both an immediate temporary order and a full order:</w:t>
            </w:r>
          </w:p>
          <w:p w14:paraId="0CF14013" w14:textId="77777777" w:rsidR="00604DDC" w:rsidRPr="00537C70" w:rsidRDefault="00604DDC">
            <w:pPr>
              <w:tabs>
                <w:tab w:val="left" w:pos="360"/>
                <w:tab w:val="left" w:pos="720"/>
                <w:tab w:val="center" w:pos="4680"/>
              </w:tabs>
              <w:rPr>
                <w:rFonts w:ascii="Arial" w:hAnsi="Arial" w:cs="Arial"/>
                <w:sz w:val="22"/>
                <w:szCs w:val="22"/>
              </w:rPr>
            </w:pPr>
          </w:p>
          <w:p w14:paraId="1E33E362" w14:textId="53DC8542" w:rsidR="00604DDC" w:rsidRPr="00537C70" w:rsidRDefault="004D39F7">
            <w:pPr>
              <w:numPr>
                <w:ilvl w:val="0"/>
                <w:numId w:val="16"/>
              </w:numPr>
              <w:tabs>
                <w:tab w:val="left" w:pos="-720"/>
                <w:tab w:val="left" w:pos="360"/>
              </w:tabs>
              <w:rPr>
                <w:rFonts w:ascii="Arial" w:hAnsi="Arial" w:cs="Arial"/>
                <w:sz w:val="22"/>
              </w:rPr>
            </w:pPr>
            <w:r w:rsidRPr="00537C70">
              <w:rPr>
                <w:rFonts w:ascii="Arial" w:hAnsi="Arial" w:cs="Arial"/>
                <w:sz w:val="22"/>
              </w:rPr>
              <w:t>If you have facts to support your fears, and the court finds an emergency exists, the court may immediately issue a temporary order that will last until the court holds a hearing, usually within 14 days.</w:t>
            </w:r>
          </w:p>
          <w:p w14:paraId="47A6EF35" w14:textId="77777777" w:rsidR="00604DDC" w:rsidRPr="00537C70" w:rsidRDefault="004D39F7">
            <w:pPr>
              <w:numPr>
                <w:ilvl w:val="1"/>
                <w:numId w:val="16"/>
              </w:numPr>
              <w:tabs>
                <w:tab w:val="left" w:pos="-720"/>
                <w:tab w:val="left" w:pos="360"/>
              </w:tabs>
              <w:rPr>
                <w:rFonts w:ascii="Arial" w:hAnsi="Arial" w:cs="Arial"/>
                <w:sz w:val="22"/>
              </w:rPr>
            </w:pPr>
            <w:r w:rsidRPr="00537C70">
              <w:rPr>
                <w:rFonts w:ascii="Arial" w:hAnsi="Arial" w:cs="Arial"/>
                <w:sz w:val="22"/>
              </w:rPr>
              <w:t>The clerk shall forward a copy of the petition and the temporary order to law enforcement who will serve the respondent.</w:t>
            </w:r>
          </w:p>
          <w:p w14:paraId="6A339E77" w14:textId="4DF12525" w:rsidR="00604DDC" w:rsidRPr="00537C70" w:rsidRDefault="004D39F7">
            <w:pPr>
              <w:numPr>
                <w:ilvl w:val="0"/>
                <w:numId w:val="16"/>
              </w:numPr>
              <w:tabs>
                <w:tab w:val="left" w:pos="360"/>
                <w:tab w:val="left" w:pos="720"/>
                <w:tab w:val="center" w:pos="4680"/>
              </w:tabs>
              <w:rPr>
                <w:rFonts w:ascii="Arial" w:hAnsi="Arial" w:cs="Arial"/>
                <w:sz w:val="22"/>
              </w:rPr>
            </w:pPr>
            <w:r w:rsidRPr="00537C70">
              <w:rPr>
                <w:rFonts w:ascii="Arial" w:hAnsi="Arial" w:cs="Arial"/>
                <w:sz w:val="22"/>
              </w:rPr>
              <w:t>There is no fee.</w:t>
            </w:r>
          </w:p>
          <w:p w14:paraId="59532FBE" w14:textId="77777777" w:rsidR="00604DDC" w:rsidRPr="00537C70" w:rsidRDefault="004D39F7">
            <w:pPr>
              <w:numPr>
                <w:ilvl w:val="1"/>
                <w:numId w:val="16"/>
              </w:numPr>
              <w:tabs>
                <w:tab w:val="left" w:pos="-720"/>
                <w:tab w:val="left" w:pos="360"/>
              </w:tabs>
              <w:rPr>
                <w:rFonts w:ascii="Arial" w:hAnsi="Arial" w:cs="Arial"/>
                <w:sz w:val="22"/>
              </w:rPr>
            </w:pPr>
            <w:r w:rsidRPr="00537C70">
              <w:rPr>
                <w:rFonts w:ascii="Arial" w:hAnsi="Arial" w:cs="Arial"/>
                <w:sz w:val="22"/>
              </w:rPr>
              <w:t>You must provide an address for the respondent.</w:t>
            </w:r>
          </w:p>
          <w:p w14:paraId="675B772B" w14:textId="372AD30F" w:rsidR="00604DDC" w:rsidRPr="00537C70" w:rsidRDefault="004D39F7">
            <w:pPr>
              <w:numPr>
                <w:ilvl w:val="1"/>
                <w:numId w:val="16"/>
              </w:numPr>
              <w:tabs>
                <w:tab w:val="left" w:pos="-720"/>
                <w:tab w:val="left" w:pos="360"/>
              </w:tabs>
              <w:rPr>
                <w:rFonts w:ascii="Arial" w:hAnsi="Arial" w:cs="Arial"/>
                <w:sz w:val="22"/>
              </w:rPr>
            </w:pPr>
            <w:r w:rsidRPr="00537C70">
              <w:rPr>
                <w:rFonts w:ascii="Arial" w:hAnsi="Arial" w:cs="Arial"/>
                <w:sz w:val="22"/>
              </w:rPr>
              <w:t>The law enforcement officer completing service on the respondent must file an affidavit, declaration, or certificate of service with the court or the hearing cannot go forward.</w:t>
            </w:r>
          </w:p>
          <w:p w14:paraId="3AF7A315" w14:textId="50F2324A" w:rsidR="0077758C" w:rsidRPr="00537C70" w:rsidRDefault="004D39F7" w:rsidP="00537C70">
            <w:pPr>
              <w:numPr>
                <w:ilvl w:val="0"/>
                <w:numId w:val="16"/>
              </w:numPr>
              <w:tabs>
                <w:tab w:val="left" w:pos="-720"/>
                <w:tab w:val="left" w:pos="360"/>
              </w:tabs>
              <w:rPr>
                <w:rFonts w:ascii="Arial" w:hAnsi="Arial" w:cs="Arial"/>
                <w:sz w:val="22"/>
              </w:rPr>
            </w:pPr>
            <w:r w:rsidRPr="00537C70">
              <w:rPr>
                <w:rFonts w:ascii="Arial" w:hAnsi="Arial" w:cs="Arial"/>
                <w:sz w:val="22"/>
              </w:rPr>
              <w:t>You must attend the hearing. At the hearing, the court will determine if it should issue a full order. The respondent has a right to attend that hearing and defend against your allegations.</w:t>
            </w:r>
          </w:p>
          <w:p w14:paraId="49383D23" w14:textId="77777777" w:rsidR="0077758C" w:rsidRPr="00537C70" w:rsidRDefault="0077758C" w:rsidP="00537C70">
            <w:pPr>
              <w:tabs>
                <w:tab w:val="left" w:pos="-720"/>
                <w:tab w:val="left" w:pos="360"/>
              </w:tabs>
              <w:ind w:left="360"/>
              <w:rPr>
                <w:rFonts w:ascii="Arial" w:hAnsi="Arial" w:cs="Arial"/>
                <w:sz w:val="22"/>
              </w:rPr>
            </w:pPr>
          </w:p>
        </w:tc>
      </w:tr>
    </w:tbl>
    <w:p w14:paraId="2530B95D" w14:textId="77777777" w:rsidR="00604DDC" w:rsidRPr="00537C70" w:rsidRDefault="00604DDC">
      <w:pPr>
        <w:tabs>
          <w:tab w:val="left" w:pos="360"/>
          <w:tab w:val="left" w:pos="720"/>
          <w:tab w:val="center" w:pos="4680"/>
        </w:tabs>
        <w:rPr>
          <w:rFonts w:ascii="Arial" w:hAnsi="Arial" w:cs="Arial"/>
          <w:sz w:val="22"/>
        </w:rPr>
      </w:pPr>
    </w:p>
    <w:p w14:paraId="5943EDFD" w14:textId="77777777" w:rsidR="00604DDC" w:rsidRPr="00537C70" w:rsidRDefault="00604DDC">
      <w:pPr>
        <w:rPr>
          <w:rFonts w:ascii="Arial" w:hAnsi="Arial" w:cs="Arial"/>
          <w:sz w:val="22"/>
          <w:szCs w:val="22"/>
        </w:rPr>
      </w:pPr>
    </w:p>
    <w:p w14:paraId="1E0DEE82" w14:textId="77777777" w:rsidR="00604DDC" w:rsidRPr="00537C70" w:rsidRDefault="004D39F7">
      <w:pPr>
        <w:tabs>
          <w:tab w:val="left" w:pos="-720"/>
        </w:tabs>
        <w:rPr>
          <w:rFonts w:ascii="Arial" w:hAnsi="Arial" w:cs="Arial"/>
          <w:b/>
          <w:sz w:val="28"/>
          <w:szCs w:val="28"/>
        </w:rPr>
      </w:pPr>
      <w:r w:rsidRPr="00537C70">
        <w:rPr>
          <w:rFonts w:ascii="Arial" w:hAnsi="Arial" w:cs="Arial"/>
          <w:b/>
          <w:sz w:val="28"/>
          <w:szCs w:val="28"/>
        </w:rPr>
        <w:lastRenderedPageBreak/>
        <w:t>Please Print Clearly Using Black or Blue Ink!</w:t>
      </w:r>
    </w:p>
    <w:p w14:paraId="1783C4C6" w14:textId="77777777" w:rsidR="00604DDC" w:rsidRPr="00537C70" w:rsidRDefault="00604DDC">
      <w:pPr>
        <w:tabs>
          <w:tab w:val="left" w:pos="-720"/>
        </w:tabs>
        <w:rPr>
          <w:rFonts w:ascii="Arial" w:hAnsi="Arial" w:cs="Arial"/>
          <w:sz w:val="22"/>
        </w:rPr>
      </w:pPr>
    </w:p>
    <w:p w14:paraId="3520A7B6" w14:textId="7680161C" w:rsidR="00604DDC" w:rsidRPr="00537C70" w:rsidRDefault="004D39F7">
      <w:pPr>
        <w:tabs>
          <w:tab w:val="left" w:pos="-720"/>
        </w:tabs>
        <w:rPr>
          <w:rFonts w:ascii="Arial" w:hAnsi="Arial" w:cs="Arial"/>
          <w:i/>
          <w:sz w:val="22"/>
        </w:rPr>
      </w:pPr>
      <w:r w:rsidRPr="00537C70">
        <w:rPr>
          <w:rFonts w:ascii="Arial" w:hAnsi="Arial" w:cs="Arial"/>
          <w:b/>
          <w:sz w:val="24"/>
          <w:szCs w:val="24"/>
        </w:rPr>
        <w:t>Top of the form</w:t>
      </w:r>
      <w:r w:rsidRPr="00537C70">
        <w:rPr>
          <w:rFonts w:ascii="Arial" w:hAnsi="Arial" w:cs="Arial"/>
          <w:b/>
          <w:sz w:val="22"/>
        </w:rPr>
        <w:t xml:space="preserve"> </w:t>
      </w:r>
    </w:p>
    <w:p w14:paraId="40CECB68" w14:textId="77777777" w:rsidR="00604DDC" w:rsidRPr="00537C70" w:rsidRDefault="00604DDC">
      <w:pPr>
        <w:tabs>
          <w:tab w:val="left" w:pos="-720"/>
        </w:tabs>
        <w:rPr>
          <w:rFonts w:ascii="Arial" w:hAnsi="Arial" w:cs="Arial"/>
          <w:sz w:val="22"/>
        </w:rPr>
      </w:pPr>
    </w:p>
    <w:p w14:paraId="585E29E6" w14:textId="033F3D12" w:rsidR="00604DDC" w:rsidRPr="00537C70" w:rsidRDefault="004D39F7">
      <w:pPr>
        <w:tabs>
          <w:tab w:val="left" w:pos="-720"/>
          <w:tab w:val="left" w:pos="360"/>
        </w:tabs>
        <w:rPr>
          <w:rFonts w:ascii="Arial" w:hAnsi="Arial" w:cs="Arial"/>
          <w:sz w:val="22"/>
        </w:rPr>
      </w:pPr>
      <w:r w:rsidRPr="00537C70">
        <w:rPr>
          <w:rFonts w:ascii="Arial" w:hAnsi="Arial" w:cs="Arial"/>
          <w:sz w:val="22"/>
        </w:rPr>
        <w:tab/>
        <w:t xml:space="preserve">Fill in your name (first, middle initial, last) as the “Petitioner.” The person against whom you are filing is </w:t>
      </w:r>
      <w:smartTag w:uri="urn:schemas-microsoft-com:office:smarttags" w:element="PersonName">
        <w:r w:rsidRPr="00537C70">
          <w:rPr>
            <w:rFonts w:ascii="Arial" w:hAnsi="Arial" w:cs="Arial"/>
            <w:sz w:val="22"/>
          </w:rPr>
          <w:t>t</w:t>
        </w:r>
      </w:smartTag>
      <w:r w:rsidRPr="00537C70">
        <w:rPr>
          <w:rFonts w:ascii="Arial" w:hAnsi="Arial" w:cs="Arial"/>
          <w:sz w:val="22"/>
        </w:rPr>
        <w:t>he “Responden</w:t>
      </w:r>
      <w:smartTag w:uri="urn:schemas-microsoft-com:office:smarttags" w:element="PersonName">
        <w:r w:rsidRPr="00537C70">
          <w:rPr>
            <w:rFonts w:ascii="Arial" w:hAnsi="Arial" w:cs="Arial"/>
            <w:sz w:val="22"/>
          </w:rPr>
          <w:t>t</w:t>
        </w:r>
      </w:smartTag>
      <w:r w:rsidRPr="00537C70">
        <w:rPr>
          <w:rFonts w:ascii="Arial" w:hAnsi="Arial" w:cs="Arial"/>
          <w:sz w:val="22"/>
        </w:rPr>
        <w:t xml:space="preserve">.” Fill in </w:t>
      </w:r>
      <w:smartTag w:uri="urn:schemas-microsoft-com:office:smarttags" w:element="PersonName">
        <w:r w:rsidRPr="00537C70">
          <w:rPr>
            <w:rFonts w:ascii="Arial" w:hAnsi="Arial" w:cs="Arial"/>
            <w:sz w:val="22"/>
          </w:rPr>
          <w:t>t</w:t>
        </w:r>
      </w:smartTag>
      <w:r w:rsidRPr="00537C70">
        <w:rPr>
          <w:rFonts w:ascii="Arial" w:hAnsi="Arial" w:cs="Arial"/>
          <w:sz w:val="22"/>
        </w:rPr>
        <w:t>he responden</w:t>
      </w:r>
      <w:smartTag w:uri="urn:schemas-microsoft-com:office:smarttags" w:element="PersonName">
        <w:r w:rsidRPr="00537C70">
          <w:rPr>
            <w:rFonts w:ascii="Arial" w:hAnsi="Arial" w:cs="Arial"/>
            <w:sz w:val="22"/>
          </w:rPr>
          <w:t>t</w:t>
        </w:r>
      </w:smartTag>
      <w:r w:rsidRPr="00537C70">
        <w:rPr>
          <w:rFonts w:ascii="Arial" w:hAnsi="Arial" w:cs="Arial"/>
          <w:sz w:val="22"/>
        </w:rPr>
        <w:t>'s name (firs</w:t>
      </w:r>
      <w:smartTag w:uri="urn:schemas-microsoft-com:office:smarttags" w:element="PersonName">
        <w:r w:rsidRPr="00537C70">
          <w:rPr>
            <w:rFonts w:ascii="Arial" w:hAnsi="Arial" w:cs="Arial"/>
            <w:sz w:val="22"/>
          </w:rPr>
          <w:t>t</w:t>
        </w:r>
      </w:smartTag>
      <w:r w:rsidRPr="00537C70">
        <w:rPr>
          <w:rFonts w:ascii="Arial" w:hAnsi="Arial" w:cs="Arial"/>
          <w:sz w:val="22"/>
        </w:rPr>
        <w:t>, middle ini</w:t>
      </w:r>
      <w:smartTag w:uri="urn:schemas-microsoft-com:office:smarttags" w:element="PersonName">
        <w:r w:rsidRPr="00537C70">
          <w:rPr>
            <w:rFonts w:ascii="Arial" w:hAnsi="Arial" w:cs="Arial"/>
            <w:sz w:val="22"/>
          </w:rPr>
          <w:t>t</w:t>
        </w:r>
      </w:smartTag>
      <w:r w:rsidRPr="00537C70">
        <w:rPr>
          <w:rFonts w:ascii="Arial" w:hAnsi="Arial" w:cs="Arial"/>
          <w:sz w:val="22"/>
        </w:rPr>
        <w:t>ial, las</w:t>
      </w:r>
      <w:smartTag w:uri="urn:schemas-microsoft-com:office:smarttags" w:element="PersonName">
        <w:r w:rsidRPr="00537C70">
          <w:rPr>
            <w:rFonts w:ascii="Arial" w:hAnsi="Arial" w:cs="Arial"/>
            <w:sz w:val="22"/>
          </w:rPr>
          <w:t>t</w:t>
        </w:r>
      </w:smartTag>
      <w:r w:rsidRPr="00537C70">
        <w:rPr>
          <w:rFonts w:ascii="Arial" w:hAnsi="Arial" w:cs="Arial"/>
          <w:sz w:val="22"/>
        </w:rPr>
        <w:t>).</w:t>
      </w:r>
    </w:p>
    <w:p w14:paraId="2F7A4395" w14:textId="77777777" w:rsidR="00604DDC" w:rsidRPr="00537C70" w:rsidRDefault="00604DDC">
      <w:pPr>
        <w:tabs>
          <w:tab w:val="left" w:pos="-720"/>
        </w:tabs>
        <w:rPr>
          <w:rFonts w:ascii="Arial" w:hAnsi="Arial" w:cs="Arial"/>
          <w:sz w:val="22"/>
        </w:rPr>
      </w:pPr>
    </w:p>
    <w:p w14:paraId="007F7B9B" w14:textId="77777777" w:rsidR="00604DDC" w:rsidRPr="00537C70" w:rsidRDefault="004D39F7">
      <w:pPr>
        <w:tabs>
          <w:tab w:val="left" w:pos="-720"/>
        </w:tabs>
        <w:rPr>
          <w:rFonts w:ascii="Arial" w:hAnsi="Arial" w:cs="Arial"/>
          <w:sz w:val="22"/>
        </w:rPr>
      </w:pPr>
      <w:r w:rsidRPr="00537C70">
        <w:rPr>
          <w:rFonts w:ascii="Arial" w:hAnsi="Arial" w:cs="Arial"/>
          <w:b/>
          <w:sz w:val="24"/>
          <w:szCs w:val="24"/>
        </w:rPr>
        <w:t>Who is Filing this Case</w:t>
      </w:r>
      <w:r w:rsidRPr="00537C70">
        <w:rPr>
          <w:rFonts w:ascii="Arial" w:hAnsi="Arial" w:cs="Arial"/>
          <w:sz w:val="22"/>
        </w:rPr>
        <w:t xml:space="preserve"> (Section 1)</w:t>
      </w:r>
    </w:p>
    <w:p w14:paraId="35B59FEF" w14:textId="77777777" w:rsidR="00604DDC" w:rsidRPr="00537C70" w:rsidRDefault="00604DDC">
      <w:pPr>
        <w:tabs>
          <w:tab w:val="left" w:pos="-720"/>
        </w:tabs>
        <w:rPr>
          <w:rFonts w:ascii="Arial" w:hAnsi="Arial" w:cs="Arial"/>
          <w:sz w:val="22"/>
        </w:rPr>
      </w:pPr>
    </w:p>
    <w:p w14:paraId="13C55744" w14:textId="77777777" w:rsidR="00604DDC" w:rsidRPr="00537C70" w:rsidRDefault="004D39F7">
      <w:pPr>
        <w:tabs>
          <w:tab w:val="left" w:pos="-720"/>
          <w:tab w:val="left" w:pos="360"/>
        </w:tabs>
        <w:rPr>
          <w:rFonts w:ascii="Arial" w:hAnsi="Arial" w:cs="Arial"/>
          <w:sz w:val="22"/>
        </w:rPr>
      </w:pPr>
      <w:r w:rsidRPr="00537C70">
        <w:rPr>
          <w:rFonts w:ascii="Arial" w:hAnsi="Arial" w:cs="Arial"/>
          <w:sz w:val="22"/>
        </w:rPr>
        <w:tab/>
        <w:t>The court must know who is filing this case.</w:t>
      </w:r>
    </w:p>
    <w:p w14:paraId="69EE149A" w14:textId="2C168F8A" w:rsidR="00272EAC" w:rsidRPr="009E3F90" w:rsidRDefault="00272EAC" w:rsidP="00272EAC">
      <w:pPr>
        <w:numPr>
          <w:ilvl w:val="0"/>
          <w:numId w:val="13"/>
        </w:numPr>
        <w:tabs>
          <w:tab w:val="left" w:pos="-720"/>
          <w:tab w:val="left" w:pos="360"/>
        </w:tabs>
        <w:rPr>
          <w:rFonts w:ascii="Arial" w:hAnsi="Arial" w:cs="Arial"/>
          <w:b/>
          <w:sz w:val="24"/>
          <w:szCs w:val="24"/>
        </w:rPr>
      </w:pPr>
      <w:r w:rsidRPr="00537C70">
        <w:rPr>
          <w:rFonts w:ascii="Arial" w:hAnsi="Arial" w:cs="Arial"/>
          <w:sz w:val="22"/>
        </w:rPr>
        <w:t xml:space="preserve">If you are a </w:t>
      </w:r>
      <w:r w:rsidR="003B5F13">
        <w:rPr>
          <w:rFonts w:ascii="Arial" w:hAnsi="Arial" w:cs="Arial"/>
          <w:sz w:val="22"/>
        </w:rPr>
        <w:t>law enforcement</w:t>
      </w:r>
      <w:r w:rsidRPr="00537C70">
        <w:rPr>
          <w:rFonts w:ascii="Arial" w:hAnsi="Arial" w:cs="Arial"/>
          <w:sz w:val="22"/>
        </w:rPr>
        <w:t xml:space="preserve"> officer, check the </w:t>
      </w:r>
      <w:r>
        <w:rPr>
          <w:rFonts w:ascii="Arial" w:hAnsi="Arial" w:cs="Arial"/>
          <w:sz w:val="22"/>
        </w:rPr>
        <w:t xml:space="preserve">first checkbox </w:t>
      </w:r>
      <w:r w:rsidRPr="00537C70">
        <w:rPr>
          <w:rFonts w:ascii="Arial" w:hAnsi="Arial" w:cs="Arial"/>
          <w:sz w:val="22"/>
        </w:rPr>
        <w:t xml:space="preserve">and identify the agency. Also check the appropriate box about notice you’ve provided, or will attempt to provide, to the respondent’s </w:t>
      </w:r>
      <w:r w:rsidR="003B5F13">
        <w:rPr>
          <w:rFonts w:ascii="Arial" w:hAnsi="Arial" w:cs="Arial"/>
          <w:sz w:val="22"/>
        </w:rPr>
        <w:t xml:space="preserve">intimate partner, </w:t>
      </w:r>
      <w:r w:rsidRPr="00537C70">
        <w:rPr>
          <w:rFonts w:ascii="Arial" w:hAnsi="Arial" w:cs="Arial"/>
          <w:sz w:val="22"/>
        </w:rPr>
        <w:t>family or household member</w:t>
      </w:r>
      <w:r w:rsidR="003B5F13">
        <w:rPr>
          <w:rFonts w:ascii="Arial" w:hAnsi="Arial" w:cs="Arial"/>
          <w:sz w:val="22"/>
        </w:rPr>
        <w:t>,</w:t>
      </w:r>
      <w:r w:rsidRPr="00537C70">
        <w:rPr>
          <w:rFonts w:ascii="Arial" w:hAnsi="Arial" w:cs="Arial"/>
          <w:sz w:val="22"/>
        </w:rPr>
        <w:t xml:space="preserve"> or any known third parties who may be at risk.</w:t>
      </w:r>
    </w:p>
    <w:p w14:paraId="14B17691" w14:textId="47B027B4" w:rsidR="00604DDC" w:rsidRPr="00537C70" w:rsidRDefault="004D39F7">
      <w:pPr>
        <w:numPr>
          <w:ilvl w:val="0"/>
          <w:numId w:val="13"/>
        </w:numPr>
        <w:tabs>
          <w:tab w:val="left" w:pos="-720"/>
          <w:tab w:val="left" w:pos="360"/>
        </w:tabs>
        <w:rPr>
          <w:rFonts w:ascii="Arial" w:hAnsi="Arial" w:cs="Arial"/>
          <w:sz w:val="22"/>
        </w:rPr>
      </w:pPr>
      <w:r w:rsidRPr="00537C70">
        <w:rPr>
          <w:rFonts w:ascii="Arial" w:hAnsi="Arial" w:cs="Arial"/>
          <w:sz w:val="22"/>
        </w:rPr>
        <w:t>If you are a</w:t>
      </w:r>
      <w:r w:rsidR="003B5F13">
        <w:rPr>
          <w:rFonts w:ascii="Arial" w:hAnsi="Arial" w:cs="Arial"/>
          <w:sz w:val="22"/>
        </w:rPr>
        <w:t>n intimate partner or</w:t>
      </w:r>
      <w:r w:rsidRPr="00537C70">
        <w:rPr>
          <w:rFonts w:ascii="Arial" w:hAnsi="Arial" w:cs="Arial"/>
          <w:sz w:val="22"/>
        </w:rPr>
        <w:t xml:space="preserve"> family or household member, check the </w:t>
      </w:r>
      <w:r w:rsidR="00272EAC">
        <w:rPr>
          <w:rFonts w:ascii="Arial" w:hAnsi="Arial" w:cs="Arial"/>
          <w:sz w:val="22"/>
        </w:rPr>
        <w:t>second</w:t>
      </w:r>
      <w:r w:rsidR="00BE5EBB">
        <w:rPr>
          <w:rFonts w:ascii="Arial" w:hAnsi="Arial" w:cs="Arial"/>
          <w:sz w:val="22"/>
        </w:rPr>
        <w:t xml:space="preserve"> checkbox in section 1 </w:t>
      </w:r>
      <w:r w:rsidRPr="00537C70">
        <w:rPr>
          <w:rFonts w:ascii="Arial" w:hAnsi="Arial" w:cs="Arial"/>
          <w:sz w:val="22"/>
        </w:rPr>
        <w:t>and also check the box identifying your relationship with the respondent.</w:t>
      </w:r>
    </w:p>
    <w:p w14:paraId="5FC6CC90" w14:textId="77777777" w:rsidR="00604DDC" w:rsidRPr="00537C70" w:rsidRDefault="00604DDC">
      <w:pPr>
        <w:tabs>
          <w:tab w:val="left" w:pos="-720"/>
        </w:tabs>
        <w:rPr>
          <w:rFonts w:ascii="Arial" w:hAnsi="Arial" w:cs="Arial"/>
          <w:b/>
          <w:sz w:val="24"/>
          <w:szCs w:val="24"/>
        </w:rPr>
      </w:pPr>
    </w:p>
    <w:p w14:paraId="68A2A054" w14:textId="77777777" w:rsidR="00604DDC" w:rsidRPr="00537C70" w:rsidRDefault="004D39F7">
      <w:pPr>
        <w:tabs>
          <w:tab w:val="left" w:pos="-720"/>
        </w:tabs>
        <w:rPr>
          <w:rFonts w:ascii="Arial" w:hAnsi="Arial" w:cs="Arial"/>
          <w:sz w:val="22"/>
        </w:rPr>
      </w:pPr>
      <w:r w:rsidRPr="00537C70">
        <w:rPr>
          <w:rFonts w:ascii="Arial" w:hAnsi="Arial" w:cs="Arial"/>
          <w:b/>
          <w:sz w:val="24"/>
          <w:szCs w:val="24"/>
        </w:rPr>
        <w:t>Residency</w:t>
      </w:r>
      <w:r w:rsidRPr="00537C70">
        <w:rPr>
          <w:rFonts w:ascii="Arial" w:hAnsi="Arial" w:cs="Arial"/>
          <w:sz w:val="22"/>
        </w:rPr>
        <w:t xml:space="preserve"> (Section 2)</w:t>
      </w:r>
    </w:p>
    <w:p w14:paraId="41EDA58F" w14:textId="77777777" w:rsidR="00604DDC" w:rsidRPr="00537C70" w:rsidRDefault="00604DDC">
      <w:pPr>
        <w:tabs>
          <w:tab w:val="left" w:pos="-720"/>
        </w:tabs>
        <w:rPr>
          <w:rFonts w:ascii="Arial" w:hAnsi="Arial" w:cs="Arial"/>
          <w:sz w:val="22"/>
        </w:rPr>
      </w:pPr>
    </w:p>
    <w:p w14:paraId="54F54021" w14:textId="77777777" w:rsidR="00604DDC" w:rsidRPr="00537C70" w:rsidRDefault="004D39F7">
      <w:pPr>
        <w:tabs>
          <w:tab w:val="left" w:pos="-720"/>
          <w:tab w:val="left" w:pos="360"/>
        </w:tabs>
        <w:rPr>
          <w:rFonts w:ascii="Arial" w:hAnsi="Arial" w:cs="Arial"/>
          <w:sz w:val="22"/>
        </w:rPr>
      </w:pPr>
      <w:r w:rsidRPr="00537C70">
        <w:rPr>
          <w:rFonts w:ascii="Arial" w:hAnsi="Arial" w:cs="Arial"/>
          <w:sz w:val="22"/>
        </w:rPr>
        <w:tab/>
        <w:t>Check the applicable box/es.</w:t>
      </w:r>
    </w:p>
    <w:p w14:paraId="5FAA2261" w14:textId="77777777" w:rsidR="00604DDC" w:rsidRPr="00537C70" w:rsidRDefault="00604DDC">
      <w:pPr>
        <w:tabs>
          <w:tab w:val="left" w:pos="-720"/>
        </w:tabs>
        <w:rPr>
          <w:rFonts w:ascii="Arial" w:hAnsi="Arial" w:cs="Arial"/>
          <w:sz w:val="22"/>
        </w:rPr>
      </w:pPr>
    </w:p>
    <w:p w14:paraId="1CF5CEC3" w14:textId="77777777" w:rsidR="00604DDC" w:rsidRPr="00537C70" w:rsidRDefault="004D39F7">
      <w:pPr>
        <w:tabs>
          <w:tab w:val="left" w:pos="-720"/>
        </w:tabs>
        <w:rPr>
          <w:rFonts w:ascii="Arial" w:hAnsi="Arial" w:cs="Arial"/>
          <w:sz w:val="22"/>
        </w:rPr>
      </w:pPr>
      <w:r w:rsidRPr="00537C70">
        <w:rPr>
          <w:rFonts w:ascii="Arial" w:hAnsi="Arial" w:cs="Arial"/>
          <w:b/>
          <w:sz w:val="24"/>
          <w:szCs w:val="24"/>
        </w:rPr>
        <w:t>Firearms</w:t>
      </w:r>
      <w:r w:rsidRPr="00537C70">
        <w:rPr>
          <w:rFonts w:ascii="Arial" w:hAnsi="Arial" w:cs="Arial"/>
          <w:sz w:val="22"/>
        </w:rPr>
        <w:t xml:space="preserve"> (Section 3)</w:t>
      </w:r>
    </w:p>
    <w:p w14:paraId="1D09DB6B" w14:textId="77777777" w:rsidR="00604DDC" w:rsidRPr="00537C70" w:rsidRDefault="00604DDC">
      <w:pPr>
        <w:tabs>
          <w:tab w:val="left" w:pos="-720"/>
        </w:tabs>
        <w:rPr>
          <w:rFonts w:ascii="Arial" w:hAnsi="Arial" w:cs="Arial"/>
          <w:sz w:val="22"/>
        </w:rPr>
      </w:pPr>
    </w:p>
    <w:p w14:paraId="1E3363C7" w14:textId="6709C740" w:rsidR="00604DDC" w:rsidRPr="00537C70" w:rsidRDefault="004D39F7">
      <w:pPr>
        <w:tabs>
          <w:tab w:val="left" w:pos="-720"/>
          <w:tab w:val="left" w:pos="360"/>
        </w:tabs>
        <w:rPr>
          <w:rFonts w:ascii="Arial" w:hAnsi="Arial" w:cs="Arial"/>
          <w:sz w:val="22"/>
        </w:rPr>
      </w:pPr>
      <w:r w:rsidRPr="00537C70">
        <w:rPr>
          <w:rFonts w:ascii="Arial" w:hAnsi="Arial" w:cs="Arial"/>
          <w:sz w:val="22"/>
        </w:rPr>
        <w:tab/>
        <w:t xml:space="preserve">The court needs to know the type and location of </w:t>
      </w:r>
      <w:r w:rsidR="00907533" w:rsidRPr="00537C70">
        <w:rPr>
          <w:rFonts w:ascii="Arial" w:hAnsi="Arial" w:cs="Arial"/>
          <w:sz w:val="22"/>
        </w:rPr>
        <w:t xml:space="preserve">any firearms the respondent currently owns, possesses, has custody of, has access to, or controls. </w:t>
      </w:r>
      <w:r w:rsidR="00FC6FC0">
        <w:rPr>
          <w:rFonts w:ascii="Arial" w:hAnsi="Arial" w:cs="Arial"/>
          <w:sz w:val="22"/>
        </w:rPr>
        <w:t xml:space="preserve"> </w:t>
      </w:r>
      <w:r w:rsidRPr="00537C70">
        <w:rPr>
          <w:rFonts w:ascii="Arial" w:hAnsi="Arial" w:cs="Arial"/>
          <w:sz w:val="22"/>
        </w:rPr>
        <w:t xml:space="preserve">In section 3, check the type of firearm, list the number of each type, where the firearms are kept, and the date, time, and place you last saw them. You can use the </w:t>
      </w:r>
      <w:r w:rsidRPr="00537C70">
        <w:rPr>
          <w:rFonts w:ascii="Arial" w:hAnsi="Arial" w:cs="Arial"/>
          <w:i/>
          <w:sz w:val="22"/>
        </w:rPr>
        <w:t>Firearm Identification Worksheet</w:t>
      </w:r>
      <w:r w:rsidRPr="00537C70">
        <w:rPr>
          <w:rFonts w:ascii="Arial" w:hAnsi="Arial" w:cs="Arial"/>
          <w:sz w:val="22"/>
        </w:rPr>
        <w:t xml:space="preserve">, form XR 102, to help identify types of firearms. You may attach the </w:t>
      </w:r>
      <w:r w:rsidRPr="00537C70">
        <w:rPr>
          <w:rFonts w:ascii="Arial" w:hAnsi="Arial" w:cs="Arial"/>
          <w:i/>
          <w:sz w:val="22"/>
        </w:rPr>
        <w:t>Firearm Identification Worksheet</w:t>
      </w:r>
      <w:r w:rsidRPr="00537C70">
        <w:rPr>
          <w:rFonts w:ascii="Arial" w:hAnsi="Arial" w:cs="Arial"/>
          <w:sz w:val="22"/>
        </w:rPr>
        <w:t xml:space="preserve"> to your petition.</w:t>
      </w:r>
    </w:p>
    <w:p w14:paraId="34877CD8" w14:textId="77777777" w:rsidR="00604DDC" w:rsidRPr="00537C70" w:rsidRDefault="00604DDC">
      <w:pPr>
        <w:tabs>
          <w:tab w:val="left" w:pos="-720"/>
          <w:tab w:val="left" w:pos="360"/>
        </w:tabs>
        <w:rPr>
          <w:rFonts w:ascii="Arial" w:hAnsi="Arial" w:cs="Arial"/>
          <w:sz w:val="22"/>
        </w:rPr>
      </w:pPr>
    </w:p>
    <w:p w14:paraId="4CCD431C" w14:textId="7D2DD077" w:rsidR="00604DDC" w:rsidRPr="00537C70" w:rsidRDefault="004D39F7">
      <w:pPr>
        <w:tabs>
          <w:tab w:val="left" w:pos="-720"/>
          <w:tab w:val="left" w:pos="360"/>
        </w:tabs>
        <w:rPr>
          <w:rFonts w:ascii="Arial" w:hAnsi="Arial" w:cs="Arial"/>
          <w:sz w:val="22"/>
        </w:rPr>
      </w:pPr>
      <w:r w:rsidRPr="00537C70">
        <w:rPr>
          <w:rFonts w:ascii="Arial" w:hAnsi="Arial" w:cs="Arial"/>
          <w:sz w:val="22"/>
        </w:rPr>
        <w:tab/>
      </w:r>
      <w:r w:rsidR="00E65B63">
        <w:rPr>
          <w:rFonts w:ascii="Arial" w:hAnsi="Arial" w:cs="Arial"/>
          <w:sz w:val="22"/>
        </w:rPr>
        <w:t>I</w:t>
      </w:r>
      <w:r w:rsidRPr="00537C70">
        <w:rPr>
          <w:rFonts w:ascii="Arial" w:hAnsi="Arial" w:cs="Arial"/>
          <w:sz w:val="22"/>
        </w:rPr>
        <w:t>n</w:t>
      </w:r>
      <w:bookmarkStart w:id="0" w:name="_GoBack"/>
      <w:bookmarkEnd w:id="0"/>
      <w:r w:rsidRPr="00537C70">
        <w:rPr>
          <w:rFonts w:ascii="Arial" w:hAnsi="Arial" w:cs="Arial"/>
          <w:sz w:val="22"/>
        </w:rPr>
        <w:t xml:space="preserve"> section 3, check the boxes that apply and write in the facts that explain the boxes you checked.</w:t>
      </w:r>
    </w:p>
    <w:p w14:paraId="79945E70" w14:textId="77777777" w:rsidR="00604DDC" w:rsidRPr="00537C70" w:rsidRDefault="00604DDC">
      <w:pPr>
        <w:tabs>
          <w:tab w:val="left" w:pos="-720"/>
        </w:tabs>
        <w:rPr>
          <w:rFonts w:ascii="Arial" w:hAnsi="Arial" w:cs="Arial"/>
          <w:sz w:val="22"/>
        </w:rPr>
      </w:pPr>
    </w:p>
    <w:p w14:paraId="4BF7E3A6" w14:textId="77777777" w:rsidR="00604DDC" w:rsidRPr="00537C70" w:rsidRDefault="004D39F7">
      <w:pPr>
        <w:tabs>
          <w:tab w:val="left" w:pos="-720"/>
        </w:tabs>
        <w:rPr>
          <w:rFonts w:ascii="Arial" w:hAnsi="Arial" w:cs="Arial"/>
          <w:sz w:val="22"/>
        </w:rPr>
      </w:pPr>
      <w:r w:rsidRPr="00537C70">
        <w:rPr>
          <w:rFonts w:ascii="Arial" w:hAnsi="Arial" w:cs="Arial"/>
          <w:b/>
          <w:sz w:val="24"/>
          <w:szCs w:val="24"/>
        </w:rPr>
        <w:t>Court Cases Involving You</w:t>
      </w:r>
      <w:r w:rsidRPr="00537C70">
        <w:rPr>
          <w:rFonts w:ascii="Arial" w:hAnsi="Arial" w:cs="Arial"/>
          <w:sz w:val="24"/>
          <w:szCs w:val="24"/>
        </w:rPr>
        <w:t xml:space="preserve"> </w:t>
      </w:r>
      <w:r w:rsidRPr="00537C70">
        <w:rPr>
          <w:rFonts w:ascii="Arial" w:hAnsi="Arial" w:cs="Arial"/>
          <w:sz w:val="22"/>
        </w:rPr>
        <w:t>(Section 4)</w:t>
      </w:r>
    </w:p>
    <w:p w14:paraId="7FE545F8" w14:textId="77777777" w:rsidR="00604DDC" w:rsidRPr="00537C70" w:rsidRDefault="00604DDC">
      <w:pPr>
        <w:tabs>
          <w:tab w:val="left" w:pos="-720"/>
        </w:tabs>
        <w:rPr>
          <w:rFonts w:ascii="Arial" w:hAnsi="Arial" w:cs="Arial"/>
          <w:sz w:val="22"/>
        </w:rPr>
      </w:pPr>
    </w:p>
    <w:p w14:paraId="19BA462A" w14:textId="5593B857" w:rsidR="00604DDC" w:rsidRPr="00537C70" w:rsidRDefault="004D39F7">
      <w:pPr>
        <w:tabs>
          <w:tab w:val="left" w:pos="-720"/>
          <w:tab w:val="left" w:pos="360"/>
        </w:tabs>
        <w:rPr>
          <w:rFonts w:ascii="Arial" w:hAnsi="Arial" w:cs="Arial"/>
          <w:sz w:val="22"/>
        </w:rPr>
      </w:pPr>
      <w:r w:rsidRPr="00537C70">
        <w:rPr>
          <w:rFonts w:ascii="Arial" w:hAnsi="Arial" w:cs="Arial"/>
          <w:sz w:val="22"/>
        </w:rPr>
        <w:tab/>
        <w:t>This may not be the first court proceeding involving you and the respondent. The court will need to know about other cases, such as divorce, parentage, or criminal, or other restraining</w:t>
      </w:r>
      <w:r w:rsidR="00907533" w:rsidRPr="00537C70">
        <w:rPr>
          <w:rFonts w:ascii="Arial" w:hAnsi="Arial" w:cs="Arial"/>
          <w:sz w:val="22"/>
        </w:rPr>
        <w:t xml:space="preserve"> orders</w:t>
      </w:r>
      <w:r w:rsidRPr="00537C70">
        <w:rPr>
          <w:rFonts w:ascii="Arial" w:hAnsi="Arial" w:cs="Arial"/>
          <w:sz w:val="22"/>
        </w:rPr>
        <w:t>, protection</w:t>
      </w:r>
      <w:r w:rsidR="00907533" w:rsidRPr="00537C70">
        <w:rPr>
          <w:rFonts w:ascii="Arial" w:hAnsi="Arial" w:cs="Arial"/>
          <w:sz w:val="22"/>
        </w:rPr>
        <w:t xml:space="preserve"> orders</w:t>
      </w:r>
      <w:r w:rsidRPr="00537C70">
        <w:rPr>
          <w:rFonts w:ascii="Arial" w:hAnsi="Arial" w:cs="Arial"/>
          <w:sz w:val="22"/>
        </w:rPr>
        <w:t>, or no-contact orders.</w:t>
      </w:r>
    </w:p>
    <w:p w14:paraId="1A227188" w14:textId="77777777" w:rsidR="00604DDC" w:rsidRPr="00537C70" w:rsidRDefault="00604DDC">
      <w:pPr>
        <w:tabs>
          <w:tab w:val="left" w:pos="-720"/>
          <w:tab w:val="left" w:pos="360"/>
        </w:tabs>
        <w:rPr>
          <w:rFonts w:ascii="Arial" w:hAnsi="Arial" w:cs="Arial"/>
          <w:sz w:val="22"/>
        </w:rPr>
      </w:pPr>
    </w:p>
    <w:p w14:paraId="366A31B1" w14:textId="1F13D6F2" w:rsidR="00604DDC" w:rsidRPr="00537C70" w:rsidRDefault="004D39F7">
      <w:pPr>
        <w:tabs>
          <w:tab w:val="left" w:pos="-720"/>
          <w:tab w:val="left" w:pos="360"/>
        </w:tabs>
        <w:rPr>
          <w:rFonts w:ascii="Arial" w:hAnsi="Arial" w:cs="Arial"/>
          <w:sz w:val="22"/>
        </w:rPr>
      </w:pPr>
      <w:r w:rsidRPr="00537C70">
        <w:rPr>
          <w:rFonts w:ascii="Arial" w:hAnsi="Arial" w:cs="Arial"/>
          <w:sz w:val="22"/>
        </w:rPr>
        <w:tab/>
        <w:t xml:space="preserve">If there are other cases or </w:t>
      </w:r>
      <w:r w:rsidR="00907533" w:rsidRPr="00537C70">
        <w:rPr>
          <w:rFonts w:ascii="Arial" w:hAnsi="Arial" w:cs="Arial"/>
          <w:sz w:val="22"/>
        </w:rPr>
        <w:t xml:space="preserve">court </w:t>
      </w:r>
      <w:r w:rsidRPr="00537C70">
        <w:rPr>
          <w:rFonts w:ascii="Arial" w:hAnsi="Arial" w:cs="Arial"/>
          <w:sz w:val="22"/>
        </w:rPr>
        <w:t xml:space="preserve">orders involving you and the respondent, list the case name (the parties' names), the case number (if you know it), the court (district, municipal, or superior) and the county, type of case, name of any protected person, and any </w:t>
      </w:r>
      <w:r w:rsidR="00907533" w:rsidRPr="00537C70">
        <w:rPr>
          <w:rFonts w:ascii="Arial" w:hAnsi="Arial" w:cs="Arial"/>
          <w:sz w:val="22"/>
        </w:rPr>
        <w:t xml:space="preserve">times the respondent violated the </w:t>
      </w:r>
      <w:r w:rsidRPr="00537C70">
        <w:rPr>
          <w:rFonts w:ascii="Arial" w:hAnsi="Arial" w:cs="Arial"/>
          <w:sz w:val="22"/>
        </w:rPr>
        <w:t>order</w:t>
      </w:r>
      <w:r w:rsidR="00907533" w:rsidRPr="00537C70">
        <w:rPr>
          <w:rFonts w:ascii="Arial" w:hAnsi="Arial" w:cs="Arial"/>
          <w:sz w:val="22"/>
        </w:rPr>
        <w:t>.</w:t>
      </w:r>
    </w:p>
    <w:p w14:paraId="2301317D" w14:textId="77777777" w:rsidR="00604DDC" w:rsidRPr="00537C70" w:rsidRDefault="00604DDC">
      <w:pPr>
        <w:tabs>
          <w:tab w:val="left" w:pos="-720"/>
        </w:tabs>
        <w:rPr>
          <w:rFonts w:ascii="Arial" w:hAnsi="Arial" w:cs="Arial"/>
          <w:sz w:val="22"/>
        </w:rPr>
      </w:pPr>
    </w:p>
    <w:p w14:paraId="7FD4483F" w14:textId="77777777" w:rsidR="00604DDC" w:rsidRPr="00537C70" w:rsidRDefault="004D39F7">
      <w:pPr>
        <w:tabs>
          <w:tab w:val="left" w:pos="-720"/>
        </w:tabs>
        <w:rPr>
          <w:rFonts w:ascii="Arial" w:hAnsi="Arial" w:cs="Arial"/>
          <w:sz w:val="22"/>
        </w:rPr>
      </w:pPr>
      <w:r w:rsidRPr="00537C70">
        <w:rPr>
          <w:rFonts w:ascii="Arial" w:hAnsi="Arial" w:cs="Arial"/>
          <w:b/>
          <w:sz w:val="24"/>
          <w:szCs w:val="24"/>
        </w:rPr>
        <w:t>Court Cases Involving Others</w:t>
      </w:r>
      <w:r w:rsidRPr="00537C70">
        <w:rPr>
          <w:rFonts w:ascii="Arial" w:hAnsi="Arial" w:cs="Arial"/>
          <w:sz w:val="22"/>
        </w:rPr>
        <w:t xml:space="preserve"> (Section 5)</w:t>
      </w:r>
    </w:p>
    <w:p w14:paraId="0DE48FCD" w14:textId="77777777" w:rsidR="00604DDC" w:rsidRPr="00537C70" w:rsidRDefault="00604DDC">
      <w:pPr>
        <w:tabs>
          <w:tab w:val="left" w:pos="-720"/>
        </w:tabs>
        <w:rPr>
          <w:rFonts w:ascii="Arial" w:hAnsi="Arial" w:cs="Arial"/>
          <w:sz w:val="22"/>
        </w:rPr>
      </w:pPr>
    </w:p>
    <w:p w14:paraId="146D6924" w14:textId="5729C69F" w:rsidR="00604DDC" w:rsidRPr="00537C70" w:rsidRDefault="004D39F7">
      <w:pPr>
        <w:tabs>
          <w:tab w:val="left" w:pos="-720"/>
          <w:tab w:val="left" w:pos="360"/>
        </w:tabs>
        <w:rPr>
          <w:rFonts w:ascii="Arial" w:hAnsi="Arial" w:cs="Arial"/>
          <w:sz w:val="22"/>
        </w:rPr>
      </w:pPr>
      <w:r w:rsidRPr="00537C70">
        <w:rPr>
          <w:rFonts w:ascii="Arial" w:hAnsi="Arial" w:cs="Arial"/>
          <w:sz w:val="22"/>
        </w:rPr>
        <w:tab/>
        <w:t>The court must know about any other court cases between the respondent and any other person.</w:t>
      </w:r>
      <w:r w:rsidR="00BB3CED">
        <w:rPr>
          <w:rFonts w:ascii="Arial" w:hAnsi="Arial" w:cs="Arial"/>
          <w:sz w:val="22"/>
        </w:rPr>
        <w:t xml:space="preserve"> </w:t>
      </w:r>
      <w:r w:rsidRPr="00537C70">
        <w:rPr>
          <w:rFonts w:ascii="Arial" w:hAnsi="Arial" w:cs="Arial"/>
          <w:sz w:val="22"/>
        </w:rPr>
        <w:t>To the best of your knowledge, list any criminal or civil lawsuits; protection, restraining, or no-contact orders.</w:t>
      </w:r>
    </w:p>
    <w:p w14:paraId="4A82C1CC" w14:textId="77777777" w:rsidR="00537C70" w:rsidRPr="00537C70" w:rsidRDefault="00537C70">
      <w:pPr>
        <w:tabs>
          <w:tab w:val="left" w:pos="-720"/>
        </w:tabs>
        <w:rPr>
          <w:rFonts w:ascii="Arial" w:hAnsi="Arial" w:cs="Arial"/>
          <w:sz w:val="22"/>
        </w:rPr>
      </w:pPr>
    </w:p>
    <w:p w14:paraId="155189ED" w14:textId="78B5B140" w:rsidR="00604DDC" w:rsidRPr="00537C70" w:rsidRDefault="004D39F7">
      <w:pPr>
        <w:tabs>
          <w:tab w:val="left" w:pos="-720"/>
        </w:tabs>
        <w:rPr>
          <w:rFonts w:ascii="Arial" w:hAnsi="Arial" w:cs="Arial"/>
          <w:sz w:val="22"/>
        </w:rPr>
      </w:pPr>
      <w:r w:rsidRPr="00537C70">
        <w:rPr>
          <w:rFonts w:ascii="Arial" w:hAnsi="Arial" w:cs="Arial"/>
          <w:b/>
          <w:sz w:val="24"/>
          <w:szCs w:val="24"/>
        </w:rPr>
        <w:lastRenderedPageBreak/>
        <w:t>Request for Emergency Order</w:t>
      </w:r>
      <w:r w:rsidRPr="00537C70">
        <w:rPr>
          <w:rFonts w:ascii="Arial" w:hAnsi="Arial" w:cs="Arial"/>
          <w:sz w:val="22"/>
        </w:rPr>
        <w:t xml:space="preserve"> (Section 6)</w:t>
      </w:r>
    </w:p>
    <w:p w14:paraId="74250244" w14:textId="77777777" w:rsidR="00604DDC" w:rsidRPr="003D27AF" w:rsidRDefault="00604DDC">
      <w:pPr>
        <w:tabs>
          <w:tab w:val="left" w:pos="-720"/>
        </w:tabs>
        <w:rPr>
          <w:rFonts w:ascii="Arial" w:hAnsi="Arial" w:cs="Arial"/>
        </w:rPr>
      </w:pPr>
    </w:p>
    <w:p w14:paraId="4AD4DB3F" w14:textId="6D5DEF3D" w:rsidR="00604DDC" w:rsidRPr="00537C70" w:rsidRDefault="004D39F7">
      <w:pPr>
        <w:tabs>
          <w:tab w:val="left" w:pos="-720"/>
          <w:tab w:val="left" w:pos="360"/>
        </w:tabs>
        <w:rPr>
          <w:rFonts w:ascii="Arial" w:hAnsi="Arial" w:cs="Arial"/>
          <w:sz w:val="22"/>
        </w:rPr>
      </w:pPr>
      <w:r w:rsidRPr="00537C70">
        <w:rPr>
          <w:rFonts w:ascii="Arial" w:hAnsi="Arial" w:cs="Arial"/>
          <w:sz w:val="22"/>
        </w:rPr>
        <w:tab/>
        <w:t>You may fear that</w:t>
      </w:r>
      <w:r w:rsidR="00BC23EA">
        <w:rPr>
          <w:rFonts w:ascii="Arial" w:hAnsi="Arial" w:cs="Arial"/>
          <w:sz w:val="22"/>
        </w:rPr>
        <w:t>,</w:t>
      </w:r>
      <w:r w:rsidRPr="00537C70">
        <w:rPr>
          <w:rFonts w:ascii="Arial" w:hAnsi="Arial" w:cs="Arial"/>
          <w:sz w:val="22"/>
        </w:rPr>
        <w:t xml:space="preserve"> </w:t>
      </w:r>
      <w:r w:rsidRPr="00537C70">
        <w:rPr>
          <w:rFonts w:ascii="Arial" w:hAnsi="Arial" w:cs="Arial"/>
          <w:b/>
          <w:sz w:val="22"/>
        </w:rPr>
        <w:t>in the near future</w:t>
      </w:r>
      <w:r w:rsidRPr="00537C70">
        <w:rPr>
          <w:rFonts w:ascii="Arial" w:hAnsi="Arial" w:cs="Arial"/>
          <w:sz w:val="22"/>
        </w:rPr>
        <w:t xml:space="preserve">, the respondent poses a </w:t>
      </w:r>
      <w:r w:rsidRPr="00537C70">
        <w:rPr>
          <w:rFonts w:ascii="Arial" w:hAnsi="Arial" w:cs="Arial"/>
          <w:b/>
          <w:sz w:val="22"/>
        </w:rPr>
        <w:t>significant danger</w:t>
      </w:r>
      <w:r w:rsidRPr="00537C70">
        <w:rPr>
          <w:rFonts w:ascii="Arial" w:hAnsi="Arial" w:cs="Arial"/>
          <w:sz w:val="22"/>
        </w:rPr>
        <w:t xml:space="preserve"> of causing personal injury to others or </w:t>
      </w:r>
      <w:r w:rsidR="00BC44BA" w:rsidRPr="00537C70">
        <w:rPr>
          <w:rFonts w:ascii="Arial" w:hAnsi="Arial" w:cs="Arial"/>
          <w:sz w:val="22"/>
        </w:rPr>
        <w:t>to</w:t>
      </w:r>
      <w:r w:rsidR="00BC44BA">
        <w:rPr>
          <w:rFonts w:ascii="Arial" w:hAnsi="Arial" w:cs="Arial"/>
          <w:sz w:val="22"/>
        </w:rPr>
        <w:t xml:space="preserve"> themsel</w:t>
      </w:r>
      <w:r w:rsidR="009A4893">
        <w:rPr>
          <w:rFonts w:ascii="Arial" w:hAnsi="Arial" w:cs="Arial"/>
          <w:sz w:val="22"/>
        </w:rPr>
        <w:t>ves</w:t>
      </w:r>
      <w:r w:rsidRPr="00537C70">
        <w:rPr>
          <w:rFonts w:ascii="Arial" w:hAnsi="Arial" w:cs="Arial"/>
          <w:sz w:val="22"/>
        </w:rPr>
        <w:t>, through the use of firearms.  You can ask the court to restrict the respondent’s right to firearms on a temporary basis, until the court hearing.</w:t>
      </w:r>
    </w:p>
    <w:p w14:paraId="62EBD321" w14:textId="77777777" w:rsidR="00604DDC" w:rsidRPr="003D27AF" w:rsidRDefault="00604DDC">
      <w:pPr>
        <w:tabs>
          <w:tab w:val="left" w:pos="-720"/>
          <w:tab w:val="left" w:pos="360"/>
        </w:tabs>
        <w:rPr>
          <w:rFonts w:ascii="Arial" w:hAnsi="Arial" w:cs="Arial"/>
        </w:rPr>
      </w:pPr>
    </w:p>
    <w:p w14:paraId="0C0F91A0" w14:textId="77777777" w:rsidR="00604DDC" w:rsidRPr="00537C70" w:rsidRDefault="004D39F7">
      <w:pPr>
        <w:tabs>
          <w:tab w:val="left" w:pos="-720"/>
          <w:tab w:val="left" w:pos="360"/>
        </w:tabs>
        <w:rPr>
          <w:rFonts w:ascii="Arial" w:hAnsi="Arial" w:cs="Arial"/>
          <w:sz w:val="22"/>
        </w:rPr>
      </w:pPr>
      <w:r w:rsidRPr="00537C70">
        <w:rPr>
          <w:rFonts w:ascii="Arial" w:hAnsi="Arial" w:cs="Arial"/>
          <w:sz w:val="22"/>
        </w:rPr>
        <w:tab/>
        <w:t>Check the box and describe the facts that support your fears.</w:t>
      </w:r>
    </w:p>
    <w:p w14:paraId="4C526B89" w14:textId="77777777" w:rsidR="00604DDC" w:rsidRPr="003D27AF" w:rsidRDefault="00604DDC">
      <w:pPr>
        <w:tabs>
          <w:tab w:val="left" w:pos="-720"/>
        </w:tabs>
        <w:rPr>
          <w:rFonts w:ascii="Arial" w:hAnsi="Arial" w:cs="Arial"/>
        </w:rPr>
      </w:pPr>
    </w:p>
    <w:p w14:paraId="35CCDFD4" w14:textId="57961A1F" w:rsidR="0043302A" w:rsidRDefault="0043302A">
      <w:pPr>
        <w:tabs>
          <w:tab w:val="center" w:pos="4680"/>
        </w:tabs>
        <w:rPr>
          <w:rFonts w:ascii="Arial" w:hAnsi="Arial" w:cs="Arial"/>
          <w:sz w:val="24"/>
          <w:szCs w:val="24"/>
        </w:rPr>
      </w:pPr>
      <w:r>
        <w:rPr>
          <w:rFonts w:ascii="Arial" w:hAnsi="Arial" w:cs="Arial"/>
          <w:b/>
          <w:sz w:val="24"/>
          <w:szCs w:val="24"/>
        </w:rPr>
        <w:t xml:space="preserve">Request for an Extreme Risk Protection Order </w:t>
      </w:r>
      <w:r w:rsidRPr="00B04B3B">
        <w:rPr>
          <w:rFonts w:ascii="Arial" w:hAnsi="Arial" w:cs="Arial"/>
          <w:sz w:val="22"/>
          <w:szCs w:val="24"/>
        </w:rPr>
        <w:t>(Section 7)</w:t>
      </w:r>
    </w:p>
    <w:p w14:paraId="79D0BAAB" w14:textId="77777777" w:rsidR="0043302A" w:rsidRDefault="0043302A">
      <w:pPr>
        <w:tabs>
          <w:tab w:val="center" w:pos="4680"/>
        </w:tabs>
        <w:rPr>
          <w:rFonts w:ascii="Arial" w:hAnsi="Arial" w:cs="Arial"/>
          <w:sz w:val="24"/>
          <w:szCs w:val="24"/>
        </w:rPr>
      </w:pPr>
    </w:p>
    <w:p w14:paraId="3474F599" w14:textId="7AE1EBD0" w:rsidR="0043302A" w:rsidRPr="00B04B3B" w:rsidRDefault="0043302A" w:rsidP="0043302A">
      <w:pPr>
        <w:tabs>
          <w:tab w:val="left" w:pos="360"/>
          <w:tab w:val="center" w:pos="4680"/>
        </w:tabs>
        <w:rPr>
          <w:rFonts w:ascii="Arial" w:hAnsi="Arial" w:cs="Arial"/>
          <w:sz w:val="22"/>
          <w:szCs w:val="24"/>
        </w:rPr>
      </w:pPr>
      <w:r w:rsidRPr="00B04B3B">
        <w:rPr>
          <w:rFonts w:ascii="Arial" w:hAnsi="Arial" w:cs="Arial"/>
          <w:sz w:val="22"/>
          <w:szCs w:val="24"/>
        </w:rPr>
        <w:tab/>
        <w:t>Check this box to ask the court to issue a full Extreme Risk Protection Order that will last for one year.</w:t>
      </w:r>
    </w:p>
    <w:p w14:paraId="22859CED" w14:textId="77777777" w:rsidR="0043302A" w:rsidRPr="009E3F90" w:rsidRDefault="0043302A" w:rsidP="0043302A">
      <w:pPr>
        <w:tabs>
          <w:tab w:val="left" w:pos="360"/>
          <w:tab w:val="center" w:pos="4680"/>
        </w:tabs>
        <w:rPr>
          <w:rFonts w:ascii="Arial" w:hAnsi="Arial" w:cs="Arial"/>
          <w:sz w:val="24"/>
          <w:szCs w:val="24"/>
        </w:rPr>
      </w:pPr>
    </w:p>
    <w:p w14:paraId="10F43A65" w14:textId="44610027" w:rsidR="00604DDC" w:rsidRPr="00537C70" w:rsidRDefault="004D39F7">
      <w:pPr>
        <w:tabs>
          <w:tab w:val="center" w:pos="4680"/>
        </w:tabs>
        <w:rPr>
          <w:rFonts w:ascii="Arial" w:hAnsi="Arial" w:cs="Arial"/>
          <w:i/>
          <w:sz w:val="22"/>
        </w:rPr>
      </w:pPr>
      <w:r w:rsidRPr="00537C70">
        <w:rPr>
          <w:rFonts w:ascii="Arial" w:hAnsi="Arial" w:cs="Arial"/>
          <w:b/>
          <w:sz w:val="24"/>
          <w:szCs w:val="24"/>
        </w:rPr>
        <w:t>Statement</w:t>
      </w:r>
      <w:r w:rsidRPr="00537C70">
        <w:rPr>
          <w:rFonts w:ascii="Arial" w:hAnsi="Arial" w:cs="Arial"/>
          <w:b/>
          <w:sz w:val="22"/>
        </w:rPr>
        <w:t xml:space="preserve"> </w:t>
      </w:r>
      <w:r w:rsidRPr="00537C70">
        <w:rPr>
          <w:rFonts w:ascii="Arial" w:hAnsi="Arial" w:cs="Arial"/>
          <w:sz w:val="22"/>
        </w:rPr>
        <w:t xml:space="preserve">(Section </w:t>
      </w:r>
      <w:r w:rsidR="0043302A">
        <w:rPr>
          <w:rFonts w:ascii="Arial" w:hAnsi="Arial" w:cs="Arial"/>
          <w:sz w:val="22"/>
        </w:rPr>
        <w:t>8</w:t>
      </w:r>
      <w:r w:rsidRPr="00537C70">
        <w:rPr>
          <w:rFonts w:ascii="Arial" w:hAnsi="Arial" w:cs="Arial"/>
          <w:sz w:val="22"/>
        </w:rPr>
        <w:t>)</w:t>
      </w:r>
    </w:p>
    <w:p w14:paraId="0470DD15" w14:textId="77777777" w:rsidR="00604DDC" w:rsidRPr="003D27AF" w:rsidRDefault="00604DDC">
      <w:pPr>
        <w:tabs>
          <w:tab w:val="left" w:pos="-720"/>
        </w:tabs>
        <w:rPr>
          <w:rFonts w:ascii="Arial" w:hAnsi="Arial" w:cs="Arial"/>
        </w:rPr>
      </w:pPr>
    </w:p>
    <w:p w14:paraId="78DE1E6E" w14:textId="584FB8D3" w:rsidR="00604DDC" w:rsidRPr="00537C70" w:rsidRDefault="004D39F7">
      <w:pPr>
        <w:tabs>
          <w:tab w:val="left" w:pos="-720"/>
          <w:tab w:val="left" w:pos="360"/>
        </w:tabs>
        <w:rPr>
          <w:rFonts w:ascii="Arial" w:hAnsi="Arial" w:cs="Arial"/>
          <w:sz w:val="22"/>
        </w:rPr>
      </w:pPr>
      <w:r w:rsidRPr="00537C70">
        <w:rPr>
          <w:rFonts w:ascii="Arial" w:hAnsi="Arial" w:cs="Arial"/>
          <w:sz w:val="22"/>
        </w:rPr>
        <w:tab/>
        <w:t>First read through the statement section in the petition before you start writing. There are several places for you to provide facts about the respondent’s behavior and describe your reasons for filing this case.</w:t>
      </w:r>
    </w:p>
    <w:p w14:paraId="7C425DD0" w14:textId="77777777" w:rsidR="00604DDC" w:rsidRPr="003D27AF" w:rsidRDefault="00604DDC">
      <w:pPr>
        <w:tabs>
          <w:tab w:val="left" w:pos="-720"/>
        </w:tabs>
        <w:rPr>
          <w:rFonts w:ascii="Arial" w:hAnsi="Arial" w:cs="Arial"/>
        </w:rPr>
      </w:pPr>
    </w:p>
    <w:p w14:paraId="1915FE82" w14:textId="0F586E7F" w:rsidR="00604DDC" w:rsidRPr="00537C70" w:rsidRDefault="004D39F7">
      <w:pPr>
        <w:tabs>
          <w:tab w:val="center" w:pos="4680"/>
        </w:tabs>
        <w:rPr>
          <w:rFonts w:ascii="Arial" w:hAnsi="Arial" w:cs="Arial"/>
          <w:sz w:val="24"/>
          <w:szCs w:val="24"/>
        </w:rPr>
      </w:pPr>
      <w:r w:rsidRPr="00537C70">
        <w:rPr>
          <w:rFonts w:ascii="Arial" w:hAnsi="Arial" w:cs="Arial"/>
          <w:b/>
          <w:sz w:val="24"/>
          <w:szCs w:val="24"/>
        </w:rPr>
        <w:t xml:space="preserve">Convictions or Arrests </w:t>
      </w:r>
      <w:r w:rsidRPr="00537C70">
        <w:rPr>
          <w:rFonts w:ascii="Arial" w:hAnsi="Arial" w:cs="Arial"/>
          <w:sz w:val="22"/>
        </w:rPr>
        <w:t>(Section 8)</w:t>
      </w:r>
    </w:p>
    <w:p w14:paraId="7BD18422" w14:textId="77777777" w:rsidR="00604DDC" w:rsidRPr="003D27AF" w:rsidRDefault="00604DDC">
      <w:pPr>
        <w:tabs>
          <w:tab w:val="left" w:pos="-720"/>
          <w:tab w:val="left" w:pos="270"/>
        </w:tabs>
        <w:rPr>
          <w:rFonts w:ascii="Arial" w:hAnsi="Arial" w:cs="Arial"/>
        </w:rPr>
      </w:pPr>
    </w:p>
    <w:p w14:paraId="2FC7146C" w14:textId="4E93C817" w:rsidR="00604DDC" w:rsidRPr="00537C70" w:rsidRDefault="004D39F7">
      <w:pPr>
        <w:tabs>
          <w:tab w:val="left" w:pos="-720"/>
          <w:tab w:val="left" w:pos="360"/>
        </w:tabs>
        <w:rPr>
          <w:rFonts w:ascii="Arial" w:hAnsi="Arial" w:cs="Arial"/>
          <w:sz w:val="22"/>
        </w:rPr>
      </w:pPr>
      <w:r w:rsidRPr="00537C70">
        <w:rPr>
          <w:rFonts w:ascii="Arial" w:hAnsi="Arial" w:cs="Arial"/>
          <w:sz w:val="22"/>
        </w:rPr>
        <w:tab/>
        <w:t xml:space="preserve">The court will consider the respondent’s criminal history involving felonies, domestic violence, </w:t>
      </w:r>
      <w:r w:rsidR="00907533" w:rsidRPr="00537C70">
        <w:rPr>
          <w:rFonts w:ascii="Arial" w:hAnsi="Arial" w:cs="Arial"/>
          <w:sz w:val="22"/>
        </w:rPr>
        <w:t xml:space="preserve">hate crime offenses, </w:t>
      </w:r>
      <w:r w:rsidRPr="00537C70">
        <w:rPr>
          <w:rFonts w:ascii="Arial" w:hAnsi="Arial" w:cs="Arial"/>
          <w:sz w:val="22"/>
        </w:rPr>
        <w:t>and violent crimes. If you have knowledge that the respondent has been arrested or convicted of such crimes, check the appropriate box/es and describe.</w:t>
      </w:r>
    </w:p>
    <w:p w14:paraId="036747AF" w14:textId="77777777" w:rsidR="00604DDC" w:rsidRPr="003D27AF" w:rsidRDefault="00604DDC">
      <w:pPr>
        <w:tabs>
          <w:tab w:val="left" w:pos="-720"/>
          <w:tab w:val="left" w:pos="270"/>
        </w:tabs>
        <w:rPr>
          <w:rFonts w:ascii="Arial" w:hAnsi="Arial" w:cs="Arial"/>
        </w:rPr>
      </w:pPr>
    </w:p>
    <w:p w14:paraId="2C35ACE3" w14:textId="61930157" w:rsidR="00604DDC" w:rsidRPr="00537C70" w:rsidRDefault="004D39F7">
      <w:pPr>
        <w:tabs>
          <w:tab w:val="left" w:pos="-720"/>
          <w:tab w:val="left" w:pos="270"/>
        </w:tabs>
        <w:rPr>
          <w:rFonts w:ascii="Arial" w:hAnsi="Arial" w:cs="Arial"/>
          <w:sz w:val="22"/>
        </w:rPr>
      </w:pPr>
      <w:r w:rsidRPr="00537C70">
        <w:rPr>
          <w:rFonts w:ascii="Arial" w:hAnsi="Arial" w:cs="Arial"/>
          <w:b/>
          <w:sz w:val="24"/>
          <w:szCs w:val="24"/>
        </w:rPr>
        <w:t xml:space="preserve">Violence </w:t>
      </w:r>
      <w:r w:rsidR="00907533" w:rsidRPr="00537C70">
        <w:rPr>
          <w:rFonts w:ascii="Arial" w:hAnsi="Arial" w:cs="Arial"/>
          <w:b/>
          <w:sz w:val="24"/>
          <w:szCs w:val="24"/>
        </w:rPr>
        <w:t xml:space="preserve">and Threats </w:t>
      </w:r>
      <w:r w:rsidRPr="00537C70">
        <w:rPr>
          <w:rFonts w:ascii="Arial" w:hAnsi="Arial" w:cs="Arial"/>
          <w:sz w:val="22"/>
        </w:rPr>
        <w:t>(Section 9)</w:t>
      </w:r>
    </w:p>
    <w:p w14:paraId="22364FAB" w14:textId="77777777" w:rsidR="00604DDC" w:rsidRPr="003D27AF" w:rsidRDefault="00604DDC">
      <w:pPr>
        <w:tabs>
          <w:tab w:val="left" w:pos="-720"/>
          <w:tab w:val="left" w:pos="360"/>
        </w:tabs>
        <w:rPr>
          <w:rFonts w:ascii="Arial" w:hAnsi="Arial" w:cs="Arial"/>
        </w:rPr>
      </w:pPr>
    </w:p>
    <w:p w14:paraId="189B0660" w14:textId="0013174A" w:rsidR="00604DDC" w:rsidRPr="00537C70" w:rsidRDefault="004D39F7">
      <w:pPr>
        <w:tabs>
          <w:tab w:val="left" w:pos="-720"/>
          <w:tab w:val="left" w:pos="360"/>
        </w:tabs>
        <w:rPr>
          <w:rFonts w:ascii="Arial" w:hAnsi="Arial" w:cs="Arial"/>
          <w:sz w:val="22"/>
        </w:rPr>
      </w:pPr>
      <w:r w:rsidRPr="00537C70">
        <w:rPr>
          <w:rFonts w:ascii="Arial" w:hAnsi="Arial" w:cs="Arial"/>
          <w:sz w:val="22"/>
        </w:rPr>
        <w:tab/>
        <w:t>The court will consider the behavior that causes you to fear the respondent poses a significant danger of causing personal injury to others, or to him or herself. Check each box that applies and describe exactly what happened. Include details such as dates, locations, statements, and injuries. You may attach additional pages if you need more room to write.</w:t>
      </w:r>
    </w:p>
    <w:p w14:paraId="0E504DA5" w14:textId="77777777" w:rsidR="00604DDC" w:rsidRPr="003D27AF" w:rsidRDefault="00604DDC">
      <w:pPr>
        <w:tabs>
          <w:tab w:val="left" w:pos="-720"/>
          <w:tab w:val="left" w:pos="270"/>
        </w:tabs>
        <w:rPr>
          <w:rFonts w:ascii="Arial" w:hAnsi="Arial" w:cs="Arial"/>
        </w:rPr>
      </w:pPr>
    </w:p>
    <w:p w14:paraId="39BF7255" w14:textId="77711EE9" w:rsidR="00604DDC" w:rsidRPr="00537C70" w:rsidRDefault="00907533">
      <w:pPr>
        <w:tabs>
          <w:tab w:val="left" w:pos="-720"/>
          <w:tab w:val="left" w:pos="360"/>
        </w:tabs>
        <w:rPr>
          <w:rFonts w:ascii="Arial" w:hAnsi="Arial" w:cs="Arial"/>
          <w:sz w:val="22"/>
        </w:rPr>
      </w:pPr>
      <w:r w:rsidRPr="00537C70">
        <w:rPr>
          <w:rFonts w:ascii="Arial" w:hAnsi="Arial" w:cs="Arial"/>
          <w:b/>
          <w:sz w:val="24"/>
          <w:szCs w:val="24"/>
        </w:rPr>
        <w:t>Respondent’s Behavior</w:t>
      </w:r>
      <w:r w:rsidR="004D39F7" w:rsidRPr="00537C70">
        <w:rPr>
          <w:rFonts w:ascii="Arial" w:hAnsi="Arial" w:cs="Arial"/>
          <w:b/>
          <w:sz w:val="24"/>
          <w:szCs w:val="24"/>
        </w:rPr>
        <w:t xml:space="preserve"> </w:t>
      </w:r>
      <w:r w:rsidR="004D39F7" w:rsidRPr="00537C70">
        <w:rPr>
          <w:rFonts w:ascii="Arial" w:hAnsi="Arial" w:cs="Arial"/>
          <w:sz w:val="22"/>
        </w:rPr>
        <w:t>(Section 10)</w:t>
      </w:r>
    </w:p>
    <w:p w14:paraId="0091F3FC" w14:textId="77777777" w:rsidR="00604DDC" w:rsidRPr="003D27AF" w:rsidRDefault="00604DDC">
      <w:pPr>
        <w:tabs>
          <w:tab w:val="left" w:pos="-720"/>
          <w:tab w:val="left" w:pos="360"/>
        </w:tabs>
        <w:rPr>
          <w:rFonts w:ascii="Arial" w:hAnsi="Arial" w:cs="Arial"/>
        </w:rPr>
      </w:pPr>
    </w:p>
    <w:p w14:paraId="7A49BA7F" w14:textId="49BBD738" w:rsidR="00604DDC" w:rsidRPr="00537C70" w:rsidRDefault="004D39F7">
      <w:pPr>
        <w:tabs>
          <w:tab w:val="left" w:pos="-720"/>
          <w:tab w:val="left" w:pos="360"/>
        </w:tabs>
        <w:rPr>
          <w:rFonts w:ascii="Arial" w:hAnsi="Arial" w:cs="Arial"/>
          <w:sz w:val="22"/>
        </w:rPr>
      </w:pPr>
      <w:r w:rsidRPr="00537C70">
        <w:rPr>
          <w:rFonts w:ascii="Arial" w:hAnsi="Arial" w:cs="Arial"/>
          <w:sz w:val="22"/>
        </w:rPr>
        <w:tab/>
        <w:t xml:space="preserve">The court will consider </w:t>
      </w:r>
      <w:r w:rsidR="00907533" w:rsidRPr="00537C70">
        <w:rPr>
          <w:rFonts w:ascii="Arial" w:hAnsi="Arial" w:cs="Arial"/>
          <w:sz w:val="22"/>
        </w:rPr>
        <w:t>any behaviors that present an imminent threat of harm to self or others</w:t>
      </w:r>
      <w:r w:rsidRPr="00537C70">
        <w:rPr>
          <w:rFonts w:ascii="Arial" w:hAnsi="Arial" w:cs="Arial"/>
          <w:sz w:val="22"/>
        </w:rPr>
        <w:t xml:space="preserve">. Describe </w:t>
      </w:r>
      <w:r w:rsidR="00907533" w:rsidRPr="00537C70">
        <w:rPr>
          <w:rFonts w:ascii="Arial" w:hAnsi="Arial" w:cs="Arial"/>
          <w:sz w:val="22"/>
        </w:rPr>
        <w:t xml:space="preserve">anything the respondent has said or done that </w:t>
      </w:r>
      <w:r w:rsidR="008E761E" w:rsidRPr="00537C70">
        <w:rPr>
          <w:rFonts w:ascii="Arial" w:hAnsi="Arial" w:cs="Arial"/>
          <w:sz w:val="22"/>
        </w:rPr>
        <w:t>causes you to fear such harm.</w:t>
      </w:r>
    </w:p>
    <w:p w14:paraId="7984A3EE" w14:textId="77777777" w:rsidR="00FC6FC0" w:rsidRPr="003D27AF" w:rsidRDefault="00FC6FC0">
      <w:pPr>
        <w:tabs>
          <w:tab w:val="left" w:pos="-720"/>
          <w:tab w:val="left" w:pos="360"/>
        </w:tabs>
        <w:rPr>
          <w:rFonts w:ascii="Arial" w:hAnsi="Arial" w:cs="Arial"/>
          <w:b/>
        </w:rPr>
      </w:pPr>
    </w:p>
    <w:p w14:paraId="7091C856" w14:textId="463C494C" w:rsidR="00604DDC" w:rsidRPr="00537C70" w:rsidRDefault="004D39F7">
      <w:pPr>
        <w:tabs>
          <w:tab w:val="left" w:pos="-720"/>
          <w:tab w:val="left" w:pos="360"/>
        </w:tabs>
        <w:rPr>
          <w:rFonts w:ascii="Arial" w:hAnsi="Arial" w:cs="Arial"/>
          <w:sz w:val="22"/>
        </w:rPr>
      </w:pPr>
      <w:r w:rsidRPr="00537C70">
        <w:rPr>
          <w:rFonts w:ascii="Arial" w:hAnsi="Arial" w:cs="Arial"/>
          <w:b/>
          <w:sz w:val="24"/>
          <w:szCs w:val="24"/>
        </w:rPr>
        <w:t xml:space="preserve">Evidence of Alcohol or Substance Abuse </w:t>
      </w:r>
      <w:r w:rsidRPr="00537C70">
        <w:rPr>
          <w:rFonts w:ascii="Arial" w:hAnsi="Arial" w:cs="Arial"/>
          <w:sz w:val="22"/>
        </w:rPr>
        <w:t>(Section 11)</w:t>
      </w:r>
    </w:p>
    <w:p w14:paraId="23BF7438" w14:textId="77777777" w:rsidR="00604DDC" w:rsidRPr="003D27AF" w:rsidRDefault="00604DDC">
      <w:pPr>
        <w:tabs>
          <w:tab w:val="left" w:pos="-720"/>
          <w:tab w:val="left" w:pos="360"/>
        </w:tabs>
        <w:rPr>
          <w:rFonts w:ascii="Arial" w:hAnsi="Arial" w:cs="Arial"/>
        </w:rPr>
      </w:pPr>
    </w:p>
    <w:p w14:paraId="02DA4E42" w14:textId="11D4CD2B" w:rsidR="00604DDC" w:rsidRPr="00537C70" w:rsidRDefault="004D39F7">
      <w:pPr>
        <w:tabs>
          <w:tab w:val="left" w:pos="-720"/>
          <w:tab w:val="left" w:pos="360"/>
        </w:tabs>
        <w:rPr>
          <w:rFonts w:ascii="Arial" w:hAnsi="Arial" w:cs="Arial"/>
          <w:b/>
          <w:sz w:val="24"/>
          <w:szCs w:val="24"/>
        </w:rPr>
      </w:pPr>
      <w:r w:rsidRPr="00537C70">
        <w:rPr>
          <w:rFonts w:ascii="Arial" w:hAnsi="Arial" w:cs="Arial"/>
          <w:sz w:val="22"/>
        </w:rPr>
        <w:tab/>
        <w:t>Describe evidence of respondent’s abuse of alcohol, legal or illegal drugs</w:t>
      </w:r>
      <w:r w:rsidR="002B6140" w:rsidRPr="00537C70">
        <w:rPr>
          <w:rFonts w:ascii="Arial" w:hAnsi="Arial" w:cs="Arial"/>
          <w:sz w:val="22"/>
        </w:rPr>
        <w:t>, including driving under the influence of alcohol or drugs.</w:t>
      </w:r>
    </w:p>
    <w:p w14:paraId="0BF8D926" w14:textId="77777777" w:rsidR="00604DDC" w:rsidRPr="003D27AF" w:rsidRDefault="00604DDC">
      <w:pPr>
        <w:tabs>
          <w:tab w:val="left" w:pos="-720"/>
          <w:tab w:val="left" w:pos="360"/>
        </w:tabs>
        <w:rPr>
          <w:rFonts w:ascii="Arial" w:hAnsi="Arial" w:cs="Arial"/>
          <w:b/>
        </w:rPr>
      </w:pPr>
    </w:p>
    <w:p w14:paraId="64AF4FDC" w14:textId="2BCF94F5" w:rsidR="00604DDC" w:rsidRPr="00537C70" w:rsidRDefault="004D39F7">
      <w:pPr>
        <w:tabs>
          <w:tab w:val="left" w:pos="-720"/>
          <w:tab w:val="left" w:pos="360"/>
        </w:tabs>
        <w:rPr>
          <w:rFonts w:ascii="Arial" w:hAnsi="Arial" w:cs="Arial"/>
          <w:sz w:val="22"/>
        </w:rPr>
      </w:pPr>
      <w:r w:rsidRPr="00537C70">
        <w:rPr>
          <w:rFonts w:ascii="Arial" w:hAnsi="Arial" w:cs="Arial"/>
          <w:b/>
          <w:sz w:val="24"/>
          <w:szCs w:val="24"/>
        </w:rPr>
        <w:t xml:space="preserve">Other </w:t>
      </w:r>
      <w:r w:rsidRPr="00537C70">
        <w:rPr>
          <w:rFonts w:ascii="Arial" w:hAnsi="Arial" w:cs="Arial"/>
          <w:sz w:val="22"/>
        </w:rPr>
        <w:t>(Section 12)</w:t>
      </w:r>
    </w:p>
    <w:p w14:paraId="34979F94" w14:textId="77777777" w:rsidR="00604DDC" w:rsidRPr="003D27AF" w:rsidRDefault="00604DDC">
      <w:pPr>
        <w:tabs>
          <w:tab w:val="left" w:pos="-720"/>
          <w:tab w:val="left" w:pos="360"/>
        </w:tabs>
        <w:rPr>
          <w:rFonts w:ascii="Arial" w:hAnsi="Arial" w:cs="Arial"/>
          <w:b/>
        </w:rPr>
      </w:pPr>
    </w:p>
    <w:p w14:paraId="37D1B434" w14:textId="55924688" w:rsidR="00604DDC" w:rsidRPr="00537C70" w:rsidRDefault="004D39F7">
      <w:pPr>
        <w:tabs>
          <w:tab w:val="left" w:pos="-720"/>
          <w:tab w:val="left" w:pos="360"/>
        </w:tabs>
        <w:rPr>
          <w:rFonts w:ascii="Arial" w:hAnsi="Arial" w:cs="Arial"/>
          <w:sz w:val="22"/>
        </w:rPr>
      </w:pPr>
      <w:r w:rsidRPr="00537C70">
        <w:rPr>
          <w:rFonts w:ascii="Arial" w:hAnsi="Arial" w:cs="Arial"/>
          <w:sz w:val="22"/>
        </w:rPr>
        <w:tab/>
        <w:t>If you have additional information to help the court make a decision, describe it here. If you have additional documents such as records</w:t>
      </w:r>
      <w:r w:rsidR="002B6140" w:rsidRPr="00537C70">
        <w:rPr>
          <w:rFonts w:ascii="Arial" w:hAnsi="Arial" w:cs="Arial"/>
          <w:sz w:val="22"/>
        </w:rPr>
        <w:t>,</w:t>
      </w:r>
      <w:r w:rsidRPr="00537C70">
        <w:rPr>
          <w:rFonts w:ascii="Arial" w:hAnsi="Arial" w:cs="Arial"/>
          <w:sz w:val="22"/>
        </w:rPr>
        <w:t xml:space="preserve"> reports, </w:t>
      </w:r>
      <w:r w:rsidR="002B6140" w:rsidRPr="00537C70">
        <w:rPr>
          <w:rFonts w:ascii="Arial" w:hAnsi="Arial" w:cs="Arial"/>
          <w:sz w:val="22"/>
        </w:rPr>
        <w:t xml:space="preserve">printouts of text messages or other social media, </w:t>
      </w:r>
      <w:r w:rsidRPr="00537C70">
        <w:rPr>
          <w:rFonts w:ascii="Arial" w:hAnsi="Arial" w:cs="Arial"/>
          <w:sz w:val="22"/>
        </w:rPr>
        <w:t>you may attach them to the petition.</w:t>
      </w:r>
    </w:p>
    <w:p w14:paraId="02FAF4A7" w14:textId="77777777" w:rsidR="002B6140" w:rsidRPr="003D27AF" w:rsidRDefault="002B6140">
      <w:pPr>
        <w:tabs>
          <w:tab w:val="left" w:pos="-720"/>
          <w:tab w:val="left" w:pos="360"/>
        </w:tabs>
        <w:rPr>
          <w:rFonts w:ascii="Arial" w:hAnsi="Arial" w:cs="Arial"/>
        </w:rPr>
      </w:pPr>
    </w:p>
    <w:p w14:paraId="70886243" w14:textId="67A8ACD7" w:rsidR="002B6140" w:rsidRDefault="002B6140">
      <w:pPr>
        <w:tabs>
          <w:tab w:val="left" w:pos="-720"/>
          <w:tab w:val="left" w:pos="360"/>
        </w:tabs>
        <w:rPr>
          <w:rFonts w:ascii="Arial" w:hAnsi="Arial" w:cs="Arial"/>
          <w:sz w:val="22"/>
        </w:rPr>
      </w:pPr>
      <w:r w:rsidRPr="00537C70">
        <w:rPr>
          <w:rFonts w:ascii="Arial" w:hAnsi="Arial" w:cs="Arial"/>
          <w:sz w:val="22"/>
        </w:rPr>
        <w:t>Alert: Any medical records must be filed under seal</w:t>
      </w:r>
    </w:p>
    <w:p w14:paraId="1D810072" w14:textId="15595BF6" w:rsidR="00C03485" w:rsidRDefault="00C03485">
      <w:pPr>
        <w:tabs>
          <w:tab w:val="left" w:pos="-720"/>
          <w:tab w:val="left" w:pos="360"/>
        </w:tabs>
        <w:rPr>
          <w:rFonts w:ascii="Arial" w:hAnsi="Arial" w:cs="Arial"/>
          <w:sz w:val="22"/>
        </w:rPr>
      </w:pPr>
    </w:p>
    <w:p w14:paraId="2029B8A5" w14:textId="77777777" w:rsidR="00BB3CED" w:rsidRDefault="00BB3CED">
      <w:pPr>
        <w:tabs>
          <w:tab w:val="left" w:pos="-720"/>
          <w:tab w:val="left" w:pos="360"/>
        </w:tabs>
        <w:rPr>
          <w:rFonts w:ascii="Arial" w:hAnsi="Arial" w:cs="Arial"/>
          <w:sz w:val="22"/>
        </w:rPr>
      </w:pPr>
    </w:p>
    <w:p w14:paraId="78FAD613" w14:textId="1F9168CC" w:rsidR="00C03485" w:rsidRDefault="00C03485">
      <w:pPr>
        <w:tabs>
          <w:tab w:val="left" w:pos="-720"/>
          <w:tab w:val="left" w:pos="360"/>
        </w:tabs>
        <w:rPr>
          <w:rFonts w:ascii="Arial" w:hAnsi="Arial" w:cs="Arial"/>
          <w:sz w:val="22"/>
        </w:rPr>
      </w:pPr>
      <w:r w:rsidRPr="00B04B3B">
        <w:rPr>
          <w:rFonts w:ascii="Arial" w:hAnsi="Arial" w:cs="Arial"/>
          <w:b/>
          <w:sz w:val="24"/>
        </w:rPr>
        <w:lastRenderedPageBreak/>
        <w:t>Service</w:t>
      </w:r>
      <w:r>
        <w:rPr>
          <w:rFonts w:ascii="Arial" w:hAnsi="Arial" w:cs="Arial"/>
          <w:sz w:val="22"/>
        </w:rPr>
        <w:t xml:space="preserve"> (Section 13)</w:t>
      </w:r>
    </w:p>
    <w:p w14:paraId="49F38DBD" w14:textId="77777777" w:rsidR="00C03485" w:rsidRDefault="00C03485">
      <w:pPr>
        <w:tabs>
          <w:tab w:val="left" w:pos="-720"/>
          <w:tab w:val="left" w:pos="360"/>
        </w:tabs>
        <w:rPr>
          <w:rFonts w:ascii="Arial" w:hAnsi="Arial" w:cs="Arial"/>
          <w:sz w:val="22"/>
        </w:rPr>
      </w:pPr>
    </w:p>
    <w:p w14:paraId="286E2B7C" w14:textId="4BC973D6" w:rsidR="00C03485" w:rsidRPr="00537C70" w:rsidRDefault="00C03485">
      <w:pPr>
        <w:tabs>
          <w:tab w:val="left" w:pos="-720"/>
          <w:tab w:val="left" w:pos="360"/>
        </w:tabs>
        <w:rPr>
          <w:rFonts w:ascii="Arial" w:hAnsi="Arial" w:cs="Arial"/>
          <w:sz w:val="22"/>
        </w:rPr>
      </w:pPr>
      <w:r>
        <w:rPr>
          <w:rFonts w:ascii="Arial" w:hAnsi="Arial" w:cs="Arial"/>
          <w:sz w:val="22"/>
        </w:rPr>
        <w:tab/>
        <w:t xml:space="preserve">The responding party has the right to file a written response to your petition. You must give a service address to get a copy of any response. You can choose to list a mailing and/or an email address. You have the right to keep your home address confidential. </w:t>
      </w:r>
      <w:r w:rsidR="00163D7C">
        <w:rPr>
          <w:rFonts w:ascii="Arial" w:hAnsi="Arial" w:cs="Arial"/>
          <w:sz w:val="22"/>
        </w:rPr>
        <w:t>You can use a post office box or the address of a friend or relative you trust to tell you immediately if you get any legal papers. Regularly c</w:t>
      </w:r>
      <w:r>
        <w:rPr>
          <w:rFonts w:ascii="Arial" w:hAnsi="Arial" w:cs="Arial"/>
          <w:sz w:val="22"/>
        </w:rPr>
        <w:t xml:space="preserve">heck </w:t>
      </w:r>
      <w:r w:rsidR="00163D7C">
        <w:rPr>
          <w:rFonts w:ascii="Arial" w:hAnsi="Arial" w:cs="Arial"/>
          <w:sz w:val="22"/>
        </w:rPr>
        <w:t xml:space="preserve">for a response. </w:t>
      </w:r>
    </w:p>
    <w:p w14:paraId="4EF1FFFE" w14:textId="77777777" w:rsidR="00604DDC" w:rsidRPr="00B93541" w:rsidRDefault="00604DDC">
      <w:pPr>
        <w:tabs>
          <w:tab w:val="left" w:pos="-720"/>
          <w:tab w:val="left" w:pos="360"/>
        </w:tabs>
        <w:rPr>
          <w:rFonts w:ascii="Arial" w:hAnsi="Arial" w:cs="Arial"/>
          <w:b/>
          <w:sz w:val="24"/>
          <w:szCs w:val="24"/>
        </w:rPr>
      </w:pPr>
    </w:p>
    <w:p w14:paraId="34F69249" w14:textId="77777777" w:rsidR="00604DDC" w:rsidRPr="00B93541" w:rsidRDefault="004D39F7">
      <w:pPr>
        <w:tabs>
          <w:tab w:val="left" w:pos="-720"/>
          <w:tab w:val="left" w:pos="360"/>
        </w:tabs>
        <w:rPr>
          <w:rFonts w:ascii="Arial" w:hAnsi="Arial" w:cs="Arial"/>
          <w:b/>
          <w:sz w:val="24"/>
          <w:szCs w:val="24"/>
        </w:rPr>
      </w:pPr>
      <w:r w:rsidRPr="00B93541">
        <w:rPr>
          <w:rFonts w:ascii="Arial" w:hAnsi="Arial" w:cs="Arial"/>
          <w:b/>
          <w:sz w:val="24"/>
          <w:szCs w:val="24"/>
        </w:rPr>
        <w:t>Sign the Form</w:t>
      </w:r>
    </w:p>
    <w:p w14:paraId="7256BA48" w14:textId="77777777" w:rsidR="00604DDC" w:rsidRPr="00B93541" w:rsidRDefault="00604DDC">
      <w:pPr>
        <w:tabs>
          <w:tab w:val="left" w:pos="-720"/>
        </w:tabs>
        <w:rPr>
          <w:rFonts w:ascii="Arial" w:hAnsi="Arial" w:cs="Arial"/>
          <w:sz w:val="22"/>
        </w:rPr>
      </w:pPr>
    </w:p>
    <w:p w14:paraId="04354C1A" w14:textId="3070ECE2" w:rsidR="00604DDC" w:rsidRPr="00B93541" w:rsidRDefault="004D39F7">
      <w:pPr>
        <w:tabs>
          <w:tab w:val="left" w:pos="-720"/>
          <w:tab w:val="left" w:pos="360"/>
        </w:tabs>
        <w:rPr>
          <w:rFonts w:ascii="Arial" w:hAnsi="Arial" w:cs="Arial"/>
          <w:sz w:val="22"/>
        </w:rPr>
      </w:pPr>
      <w:r w:rsidRPr="00B93541">
        <w:rPr>
          <w:rFonts w:ascii="Arial" w:hAnsi="Arial" w:cs="Arial"/>
          <w:sz w:val="22"/>
        </w:rPr>
        <w:tab/>
        <w:t xml:space="preserve">When you are done completing the petition, you will swear to the truthfulness of your statement. Put </w:t>
      </w:r>
      <w:r w:rsidR="003C5EEB" w:rsidRPr="00B93541">
        <w:rPr>
          <w:rFonts w:ascii="Arial" w:hAnsi="Arial" w:cs="Arial"/>
          <w:sz w:val="22"/>
        </w:rPr>
        <w:t>the date you signed the petition</w:t>
      </w:r>
      <w:r w:rsidRPr="00B93541">
        <w:rPr>
          <w:rFonts w:ascii="Arial" w:hAnsi="Arial" w:cs="Arial"/>
          <w:sz w:val="22"/>
        </w:rPr>
        <w:t xml:space="preserve"> in the date line and fill in the city where you are completing this form.</w:t>
      </w:r>
    </w:p>
    <w:p w14:paraId="0BB54350" w14:textId="77777777" w:rsidR="00604DDC" w:rsidRPr="00B93541" w:rsidRDefault="00604DDC">
      <w:pPr>
        <w:tabs>
          <w:tab w:val="left" w:pos="-720"/>
          <w:tab w:val="left" w:pos="360"/>
        </w:tabs>
        <w:rPr>
          <w:rFonts w:ascii="Arial" w:hAnsi="Arial" w:cs="Arial"/>
          <w:sz w:val="22"/>
        </w:rPr>
      </w:pPr>
    </w:p>
    <w:p w14:paraId="43E3FA93" w14:textId="77777777" w:rsidR="00604DDC" w:rsidRPr="00B93541" w:rsidRDefault="004D39F7">
      <w:pPr>
        <w:tabs>
          <w:tab w:val="left" w:pos="-720"/>
          <w:tab w:val="left" w:pos="360"/>
        </w:tabs>
        <w:rPr>
          <w:rFonts w:ascii="Arial" w:hAnsi="Arial" w:cs="Arial"/>
          <w:sz w:val="22"/>
        </w:rPr>
      </w:pPr>
      <w:r w:rsidRPr="00B93541">
        <w:rPr>
          <w:rFonts w:ascii="Arial" w:hAnsi="Arial" w:cs="Arial"/>
          <w:sz w:val="22"/>
        </w:rPr>
        <w:tab/>
        <w:t>Sign the form.  Print your name below your signature.  If you are a law enforcement officer, include your badge/personnel number.  If you are an attorney, include your Washington State Bar Association number.</w:t>
      </w:r>
    </w:p>
    <w:p w14:paraId="1C10C12E" w14:textId="77777777" w:rsidR="00604DDC" w:rsidRPr="00B93541" w:rsidRDefault="00604DDC">
      <w:pPr>
        <w:tabs>
          <w:tab w:val="left" w:pos="-720"/>
        </w:tabs>
        <w:rPr>
          <w:rFonts w:ascii="Arial" w:hAnsi="Arial" w:cs="Arial"/>
          <w:sz w:val="22"/>
        </w:rPr>
      </w:pPr>
    </w:p>
    <w:p w14:paraId="49CFCB24" w14:textId="773C7357" w:rsidR="00604DDC" w:rsidRPr="00B93541" w:rsidRDefault="00B247D1">
      <w:pPr>
        <w:tabs>
          <w:tab w:val="left" w:pos="-720"/>
        </w:tabs>
        <w:spacing w:before="120"/>
        <w:rPr>
          <w:rFonts w:ascii="Arial" w:hAnsi="Arial" w:cs="Arial"/>
          <w:b/>
          <w:sz w:val="24"/>
          <w:szCs w:val="24"/>
        </w:rPr>
      </w:pPr>
      <w:r w:rsidRPr="00B93541">
        <w:rPr>
          <w:rFonts w:ascii="Arial" w:hAnsi="Arial" w:cs="Arial"/>
          <w:b/>
          <w:sz w:val="24"/>
          <w:szCs w:val="24"/>
        </w:rPr>
        <w:t xml:space="preserve">Law Enforcement and </w:t>
      </w:r>
      <w:r w:rsidR="00CC4120" w:rsidRPr="00B93541">
        <w:rPr>
          <w:rFonts w:ascii="Arial" w:hAnsi="Arial" w:cs="Arial"/>
          <w:b/>
          <w:sz w:val="24"/>
          <w:szCs w:val="24"/>
        </w:rPr>
        <w:t xml:space="preserve">Confidential </w:t>
      </w:r>
      <w:r w:rsidR="004D39F7" w:rsidRPr="00B93541">
        <w:rPr>
          <w:rFonts w:ascii="Arial" w:hAnsi="Arial" w:cs="Arial"/>
          <w:b/>
          <w:sz w:val="24"/>
          <w:szCs w:val="24"/>
        </w:rPr>
        <w:t>Information – Extreme Risk Protection Order</w:t>
      </w:r>
    </w:p>
    <w:p w14:paraId="43B0FE38" w14:textId="77777777" w:rsidR="00604DDC" w:rsidRPr="00B93541" w:rsidRDefault="00604DDC">
      <w:pPr>
        <w:tabs>
          <w:tab w:val="left" w:pos="-720"/>
        </w:tabs>
        <w:rPr>
          <w:rFonts w:ascii="Arial" w:hAnsi="Arial" w:cs="Arial"/>
          <w:sz w:val="22"/>
          <w:szCs w:val="22"/>
        </w:rPr>
      </w:pPr>
    </w:p>
    <w:p w14:paraId="78157186" w14:textId="5980331F" w:rsidR="00604DDC" w:rsidRPr="00537C70" w:rsidRDefault="004D39F7">
      <w:pPr>
        <w:tabs>
          <w:tab w:val="left" w:pos="-720"/>
          <w:tab w:val="left" w:pos="360"/>
        </w:tabs>
        <w:rPr>
          <w:rFonts w:ascii="Arial" w:hAnsi="Arial" w:cs="Arial"/>
          <w:sz w:val="22"/>
          <w:szCs w:val="22"/>
        </w:rPr>
      </w:pPr>
      <w:r w:rsidRPr="00B93541">
        <w:rPr>
          <w:rFonts w:ascii="Arial" w:hAnsi="Arial" w:cs="Arial"/>
          <w:sz w:val="22"/>
          <w:szCs w:val="22"/>
        </w:rPr>
        <w:tab/>
        <w:t xml:space="preserve">You must complete a </w:t>
      </w:r>
      <w:r w:rsidR="00B247D1" w:rsidRPr="00B93541">
        <w:rPr>
          <w:rFonts w:ascii="Arial" w:hAnsi="Arial" w:cs="Arial"/>
          <w:sz w:val="22"/>
          <w:szCs w:val="22"/>
        </w:rPr>
        <w:t xml:space="preserve">Law Enforcement and </w:t>
      </w:r>
      <w:r w:rsidR="00CC4120" w:rsidRPr="00B93541">
        <w:rPr>
          <w:rFonts w:ascii="Arial" w:hAnsi="Arial" w:cs="Arial"/>
          <w:sz w:val="22"/>
          <w:szCs w:val="22"/>
        </w:rPr>
        <w:t xml:space="preserve">Confidential </w:t>
      </w:r>
      <w:r w:rsidRPr="00B93541">
        <w:rPr>
          <w:rFonts w:ascii="Arial" w:hAnsi="Arial" w:cs="Arial"/>
          <w:sz w:val="22"/>
          <w:szCs w:val="22"/>
        </w:rPr>
        <w:t xml:space="preserve">Information </w:t>
      </w:r>
      <w:r w:rsidR="00B247D1" w:rsidRPr="00B93541">
        <w:rPr>
          <w:rFonts w:ascii="Arial" w:hAnsi="Arial" w:cs="Arial"/>
          <w:sz w:val="22"/>
          <w:szCs w:val="22"/>
        </w:rPr>
        <w:t xml:space="preserve">form, </w:t>
      </w:r>
      <w:r w:rsidRPr="00B93541">
        <w:rPr>
          <w:rFonts w:ascii="Arial" w:hAnsi="Arial" w:cs="Arial"/>
          <w:sz w:val="22"/>
          <w:szCs w:val="22"/>
        </w:rPr>
        <w:t>XR 105.</w:t>
      </w:r>
      <w:r w:rsidRPr="00537C70">
        <w:rPr>
          <w:rFonts w:ascii="Arial" w:hAnsi="Arial" w:cs="Arial"/>
          <w:sz w:val="22"/>
          <w:szCs w:val="22"/>
        </w:rPr>
        <w:t xml:space="preserve"> This form is confidential</w:t>
      </w:r>
      <w:r w:rsidR="008E761E" w:rsidRPr="00537C70">
        <w:rPr>
          <w:rFonts w:ascii="Arial" w:hAnsi="Arial" w:cs="Arial"/>
          <w:sz w:val="22"/>
          <w:szCs w:val="22"/>
        </w:rPr>
        <w:t>,</w:t>
      </w:r>
      <w:r w:rsidRPr="00537C70">
        <w:rPr>
          <w:rFonts w:ascii="Arial" w:hAnsi="Arial" w:cs="Arial"/>
          <w:sz w:val="22"/>
          <w:szCs w:val="22"/>
        </w:rPr>
        <w:t xml:space="preserve"> and it does not go in the public court file and is not served on the respondent.</w:t>
      </w:r>
    </w:p>
    <w:p w14:paraId="69B110F2" w14:textId="2636056E" w:rsidR="00604DDC" w:rsidRPr="00537C70" w:rsidRDefault="004D39F7">
      <w:pPr>
        <w:numPr>
          <w:ilvl w:val="0"/>
          <w:numId w:val="10"/>
        </w:numPr>
        <w:tabs>
          <w:tab w:val="left" w:pos="-720"/>
        </w:tabs>
        <w:spacing w:before="120"/>
        <w:rPr>
          <w:rFonts w:ascii="Arial" w:hAnsi="Arial" w:cs="Arial"/>
          <w:sz w:val="22"/>
          <w:szCs w:val="22"/>
        </w:rPr>
      </w:pPr>
      <w:r w:rsidRPr="00537C70">
        <w:rPr>
          <w:rFonts w:ascii="Arial" w:hAnsi="Arial" w:cs="Arial"/>
          <w:sz w:val="22"/>
          <w:szCs w:val="22"/>
        </w:rPr>
        <w:t>It is used by Law Enforcement to locate and identify the respondent when serving documents.</w:t>
      </w:r>
    </w:p>
    <w:p w14:paraId="48E40A13" w14:textId="77777777" w:rsidR="00604DDC" w:rsidRPr="00537C70" w:rsidRDefault="004D39F7">
      <w:pPr>
        <w:numPr>
          <w:ilvl w:val="0"/>
          <w:numId w:val="10"/>
        </w:numPr>
        <w:spacing w:after="120"/>
        <w:rPr>
          <w:rFonts w:ascii="Arial" w:hAnsi="Arial" w:cs="Arial"/>
          <w:sz w:val="22"/>
          <w:szCs w:val="22"/>
        </w:rPr>
      </w:pPr>
      <w:r w:rsidRPr="00537C70">
        <w:rPr>
          <w:rFonts w:ascii="Arial" w:hAnsi="Arial" w:cs="Arial"/>
          <w:sz w:val="22"/>
          <w:szCs w:val="22"/>
        </w:rPr>
        <w:t>It is also used by Law Enforcement when entering the order in the state-wide database.</w:t>
      </w:r>
    </w:p>
    <w:p w14:paraId="6F6365E6" w14:textId="77777777" w:rsidR="00604DDC" w:rsidRPr="00537C70" w:rsidRDefault="004D39F7">
      <w:pPr>
        <w:tabs>
          <w:tab w:val="left" w:pos="-720"/>
        </w:tabs>
        <w:rPr>
          <w:rFonts w:ascii="Arial" w:hAnsi="Arial" w:cs="Arial"/>
          <w:sz w:val="22"/>
          <w:szCs w:val="22"/>
        </w:rPr>
      </w:pPr>
      <w:r w:rsidRPr="00537C70">
        <w:rPr>
          <w:rFonts w:ascii="Arial" w:hAnsi="Arial" w:cs="Arial"/>
          <w:sz w:val="22"/>
          <w:szCs w:val="22"/>
        </w:rPr>
        <w:tab/>
        <w:t>Complete as much information as possible, especially first name, middle initial, last name, and date of birth.</w:t>
      </w:r>
    </w:p>
    <w:p w14:paraId="53491114" w14:textId="77777777" w:rsidR="00604DDC" w:rsidRPr="00537C70" w:rsidRDefault="00604DDC">
      <w:pPr>
        <w:tabs>
          <w:tab w:val="left" w:pos="-720"/>
        </w:tabs>
        <w:rPr>
          <w:rFonts w:ascii="Arial" w:hAnsi="Arial" w:cs="Arial"/>
          <w:sz w:val="22"/>
          <w:szCs w:val="22"/>
        </w:rPr>
      </w:pPr>
    </w:p>
    <w:p w14:paraId="35211517" w14:textId="017B0649" w:rsidR="00604DDC" w:rsidRPr="00537C70" w:rsidRDefault="004D39F7">
      <w:pPr>
        <w:tabs>
          <w:tab w:val="left" w:pos="-720"/>
          <w:tab w:val="left" w:pos="360"/>
        </w:tabs>
        <w:rPr>
          <w:rFonts w:ascii="Arial" w:hAnsi="Arial" w:cs="Arial"/>
          <w:sz w:val="22"/>
        </w:rPr>
      </w:pPr>
      <w:r w:rsidRPr="00537C70">
        <w:rPr>
          <w:rFonts w:ascii="Arial" w:hAnsi="Arial" w:cs="Arial"/>
          <w:sz w:val="22"/>
        </w:rPr>
        <w:tab/>
        <w:t xml:space="preserve">If the respondent has a disability, brain injury, or other impairment, </w:t>
      </w:r>
      <w:r w:rsidR="003C5EEB">
        <w:rPr>
          <w:rFonts w:ascii="Arial" w:hAnsi="Arial" w:cs="Arial"/>
          <w:sz w:val="22"/>
        </w:rPr>
        <w:t xml:space="preserve">of which you are aware, </w:t>
      </w:r>
      <w:r w:rsidRPr="00537C70">
        <w:rPr>
          <w:rFonts w:ascii="Arial" w:hAnsi="Arial" w:cs="Arial"/>
          <w:sz w:val="22"/>
        </w:rPr>
        <w:t>you may know of special assistance that law enforcement could provide when serving the documents. For example:</w:t>
      </w:r>
    </w:p>
    <w:p w14:paraId="5132F19D" w14:textId="77777777" w:rsidR="00604DDC" w:rsidRPr="00537C70" w:rsidRDefault="00604DDC">
      <w:pPr>
        <w:tabs>
          <w:tab w:val="left" w:pos="-720"/>
        </w:tabs>
        <w:rPr>
          <w:rFonts w:ascii="Arial" w:hAnsi="Arial" w:cs="Arial"/>
          <w:sz w:val="22"/>
        </w:rPr>
      </w:pPr>
    </w:p>
    <w:p w14:paraId="2A6C0135" w14:textId="137C3912" w:rsidR="00604DDC" w:rsidRPr="00537C70" w:rsidRDefault="004D39F7">
      <w:pPr>
        <w:ind w:left="720"/>
        <w:rPr>
          <w:rFonts w:ascii="Arial" w:hAnsi="Arial" w:cs="Arial"/>
          <w:sz w:val="22"/>
          <w:szCs w:val="22"/>
        </w:rPr>
      </w:pPr>
      <w:r w:rsidRPr="00537C70">
        <w:rPr>
          <w:rFonts w:ascii="Arial" w:hAnsi="Arial" w:cs="Arial"/>
          <w:sz w:val="22"/>
          <w:szCs w:val="22"/>
        </w:rPr>
        <w:t>“Respondent has a brain injury. If respondent is rushed, respondent may freeze up and may not respond quickly, or may become verbally aggressive. Remind respondent to contact a friend.”</w:t>
      </w:r>
    </w:p>
    <w:p w14:paraId="0C771AAF" w14:textId="77777777" w:rsidR="00604DDC" w:rsidRPr="00537C70" w:rsidRDefault="00604DDC">
      <w:pPr>
        <w:tabs>
          <w:tab w:val="left" w:pos="-720"/>
        </w:tabs>
        <w:rPr>
          <w:rFonts w:ascii="Arial" w:hAnsi="Arial" w:cs="Arial"/>
          <w:sz w:val="22"/>
          <w:szCs w:val="22"/>
        </w:rPr>
      </w:pPr>
    </w:p>
    <w:p w14:paraId="5EA8B54A" w14:textId="43EE2889" w:rsidR="004D39F7" w:rsidRPr="00537C70" w:rsidRDefault="004D39F7" w:rsidP="00B04B3B">
      <w:pPr>
        <w:ind w:left="720"/>
        <w:rPr>
          <w:rFonts w:ascii="Arial" w:hAnsi="Arial" w:cs="Arial"/>
          <w:sz w:val="22"/>
        </w:rPr>
      </w:pPr>
      <w:r w:rsidRPr="00537C70">
        <w:rPr>
          <w:rFonts w:ascii="Arial" w:hAnsi="Arial" w:cs="Arial"/>
          <w:sz w:val="22"/>
          <w:szCs w:val="22"/>
        </w:rPr>
        <w:t>“Respondent has epilepsy and diabetes and may have seizures when stressed. Respondent doesn’t respond well to being rushed and will need time to get meds and supplies.”</w:t>
      </w:r>
    </w:p>
    <w:sectPr w:rsidR="004D39F7" w:rsidRPr="00537C70">
      <w:footerReference w:type="default" r:id="rId7"/>
      <w:pgSz w:w="12240" w:h="15840" w:code="1"/>
      <w:pgMar w:top="1440" w:right="1440" w:bottom="1440" w:left="1440" w:header="1440" w:footer="1008" w:gutter="0"/>
      <w:pgNumType w:start="1"/>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621F36" w16cid:durableId="26407703"/>
  <w16cid:commentId w16cid:paraId="03B7922C" w16cid:durableId="264077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D3EFF" w14:textId="77777777" w:rsidR="00BC2C83" w:rsidRDefault="00BC2C83">
      <w:r>
        <w:separator/>
      </w:r>
    </w:p>
  </w:endnote>
  <w:endnote w:type="continuationSeparator" w:id="0">
    <w:p w14:paraId="3BACEBE9" w14:textId="77777777" w:rsidR="00BC2C83" w:rsidRDefault="00BC2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0B812" w14:textId="2244ECBE" w:rsidR="00BD0C5C" w:rsidRDefault="00BC44BA" w:rsidP="00B04B3B">
    <w:pPr>
      <w:tabs>
        <w:tab w:val="center" w:pos="4680"/>
        <w:tab w:val="right" w:pos="9360"/>
      </w:tabs>
      <w:rPr>
        <w:rFonts w:ascii="Arial" w:hAnsi="Arial" w:cs="Arial"/>
        <w:sz w:val="18"/>
      </w:rPr>
    </w:pPr>
    <w:r w:rsidRPr="00B04B3B">
      <w:rPr>
        <w:rFonts w:ascii="Arial" w:hAnsi="Arial" w:cs="Arial"/>
        <w:i/>
        <w:sz w:val="18"/>
      </w:rPr>
      <w:t>(07/20</w:t>
    </w:r>
    <w:r w:rsidR="00CC4120" w:rsidRPr="00B04B3B">
      <w:rPr>
        <w:rFonts w:ascii="Arial" w:hAnsi="Arial" w:cs="Arial"/>
        <w:i/>
        <w:sz w:val="18"/>
      </w:rPr>
      <w:t>22</w:t>
    </w:r>
    <w:r w:rsidRPr="00B04B3B">
      <w:rPr>
        <w:rFonts w:ascii="Arial" w:hAnsi="Arial" w:cs="Arial"/>
        <w:i/>
        <w:sz w:val="18"/>
      </w:rPr>
      <w:t>)</w:t>
    </w:r>
    <w:r w:rsidR="00BD0C5C">
      <w:rPr>
        <w:rFonts w:ascii="Arial" w:hAnsi="Arial" w:cs="Arial"/>
        <w:sz w:val="18"/>
      </w:rPr>
      <w:tab/>
      <w:t>Instructions for Petition for an Extreme Risk Protection Order</w:t>
    </w:r>
  </w:p>
  <w:p w14:paraId="0745B196" w14:textId="42E60D54" w:rsidR="00BC44BA" w:rsidRDefault="00BD0C5C" w:rsidP="00B04B3B">
    <w:pPr>
      <w:tabs>
        <w:tab w:val="center" w:pos="4680"/>
        <w:tab w:val="right" w:pos="9360"/>
      </w:tabs>
      <w:rPr>
        <w:rFonts w:ascii="Arial" w:hAnsi="Arial" w:cs="Arial"/>
        <w:sz w:val="18"/>
      </w:rPr>
    </w:pPr>
    <w:r>
      <w:rPr>
        <w:rFonts w:ascii="Arial" w:hAnsi="Arial" w:cs="Arial"/>
        <w:sz w:val="18"/>
      </w:rPr>
      <w:t>XRi 101</w:t>
    </w:r>
    <w:r w:rsidR="00BC44BA">
      <w:rPr>
        <w:rFonts w:ascii="Arial" w:hAnsi="Arial" w:cs="Arial"/>
        <w:sz w:val="18"/>
      </w:rPr>
      <w:tab/>
      <w:t xml:space="preserve">Page </w:t>
    </w:r>
    <w:r w:rsidR="00BC44BA">
      <w:rPr>
        <w:rFonts w:ascii="Arial" w:hAnsi="Arial" w:cs="Arial"/>
        <w:sz w:val="18"/>
      </w:rPr>
      <w:fldChar w:fldCharType="begin"/>
    </w:r>
    <w:r w:rsidR="00BC44BA">
      <w:rPr>
        <w:rFonts w:ascii="Arial" w:hAnsi="Arial" w:cs="Arial"/>
        <w:sz w:val="18"/>
      </w:rPr>
      <w:instrText xml:space="preserve"> PAGE </w:instrText>
    </w:r>
    <w:r w:rsidR="00BC44BA">
      <w:rPr>
        <w:rFonts w:ascii="Arial" w:hAnsi="Arial" w:cs="Arial"/>
        <w:sz w:val="18"/>
      </w:rPr>
      <w:fldChar w:fldCharType="separate"/>
    </w:r>
    <w:r w:rsidR="00B04B3B">
      <w:rPr>
        <w:rFonts w:ascii="Arial" w:hAnsi="Arial" w:cs="Arial"/>
        <w:noProof/>
        <w:sz w:val="18"/>
      </w:rPr>
      <w:t>3</w:t>
    </w:r>
    <w:r w:rsidR="00BC44BA">
      <w:rPr>
        <w:rFonts w:ascii="Arial" w:hAnsi="Arial" w:cs="Arial"/>
        <w:sz w:val="18"/>
      </w:rPr>
      <w:fldChar w:fldCharType="end"/>
    </w:r>
    <w:r w:rsidR="00BC44BA">
      <w:rPr>
        <w:rFonts w:ascii="Arial" w:hAnsi="Arial" w:cs="Arial"/>
        <w:sz w:val="18"/>
      </w:rPr>
      <w:t xml:space="preserve"> of </w:t>
    </w:r>
    <w:r w:rsidR="00BC44BA">
      <w:rPr>
        <w:rFonts w:ascii="Arial" w:hAnsi="Arial" w:cs="Arial"/>
        <w:sz w:val="18"/>
      </w:rPr>
      <w:fldChar w:fldCharType="begin"/>
    </w:r>
    <w:r w:rsidR="00BC44BA">
      <w:rPr>
        <w:rFonts w:ascii="Arial" w:hAnsi="Arial" w:cs="Arial"/>
        <w:sz w:val="18"/>
      </w:rPr>
      <w:instrText xml:space="preserve"> NUMPAGES </w:instrText>
    </w:r>
    <w:r w:rsidR="00BC44BA">
      <w:rPr>
        <w:rFonts w:ascii="Arial" w:hAnsi="Arial" w:cs="Arial"/>
        <w:sz w:val="18"/>
      </w:rPr>
      <w:fldChar w:fldCharType="separate"/>
    </w:r>
    <w:r w:rsidR="00B04B3B">
      <w:rPr>
        <w:rFonts w:ascii="Arial" w:hAnsi="Arial" w:cs="Arial"/>
        <w:noProof/>
        <w:sz w:val="18"/>
      </w:rPr>
      <w:t>4</w:t>
    </w:r>
    <w:r w:rsidR="00BC44BA">
      <w:rPr>
        <w:rFonts w:ascii="Arial" w:hAnsi="Arial" w:cs="Arial"/>
        <w:sz w:val="18"/>
      </w:rPr>
      <w:fldChar w:fldCharType="end"/>
    </w:r>
    <w:r w:rsidR="00BC44BA">
      <w:rPr>
        <w:rFonts w:ascii="Arial" w:hAnsi="Arial" w:cs="Arial"/>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1BDF6" w14:textId="77777777" w:rsidR="00BC2C83" w:rsidRDefault="00BC2C83">
      <w:r>
        <w:rPr>
          <w:sz w:val="24"/>
        </w:rPr>
        <w:separator/>
      </w:r>
    </w:p>
  </w:footnote>
  <w:footnote w:type="continuationSeparator" w:id="0">
    <w:p w14:paraId="03BA521E" w14:textId="77777777" w:rsidR="00BC2C83" w:rsidRDefault="00BC2C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F90D536"/>
    <w:lvl w:ilvl="0">
      <w:numFmt w:val="bullet"/>
      <w:lvlText w:val="*"/>
      <w:lvlJc w:val="left"/>
    </w:lvl>
  </w:abstractNum>
  <w:abstractNum w:abstractNumId="1" w15:restartNumberingAfterBreak="0">
    <w:nsid w:val="041973DB"/>
    <w:multiLevelType w:val="hybridMultilevel"/>
    <w:tmpl w:val="7F52E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3C1B"/>
    <w:multiLevelType w:val="hybridMultilevel"/>
    <w:tmpl w:val="AC0E0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C61D9"/>
    <w:multiLevelType w:val="hybridMultilevel"/>
    <w:tmpl w:val="A3FA3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557529"/>
    <w:multiLevelType w:val="hybridMultilevel"/>
    <w:tmpl w:val="094CE2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76F42C3"/>
    <w:multiLevelType w:val="hybridMultilevel"/>
    <w:tmpl w:val="06AE9886"/>
    <w:lvl w:ilvl="0" w:tplc="04090001">
      <w:start w:val="1"/>
      <w:numFmt w:val="bullet"/>
      <w:lvlText w:val=""/>
      <w:lvlJc w:val="left"/>
      <w:pPr>
        <w:tabs>
          <w:tab w:val="num" w:pos="1086"/>
        </w:tabs>
        <w:ind w:left="1086" w:hanging="360"/>
      </w:pPr>
      <w:rPr>
        <w:rFonts w:ascii="Symbol" w:hAnsi="Symbol" w:hint="default"/>
      </w:rPr>
    </w:lvl>
    <w:lvl w:ilvl="1" w:tplc="04090003" w:tentative="1">
      <w:start w:val="1"/>
      <w:numFmt w:val="bullet"/>
      <w:lvlText w:val="o"/>
      <w:lvlJc w:val="left"/>
      <w:pPr>
        <w:tabs>
          <w:tab w:val="num" w:pos="1806"/>
        </w:tabs>
        <w:ind w:left="1806" w:hanging="360"/>
      </w:pPr>
      <w:rPr>
        <w:rFonts w:ascii="Courier New" w:hAnsi="Courier New" w:cs="Courier New" w:hint="default"/>
      </w:rPr>
    </w:lvl>
    <w:lvl w:ilvl="2" w:tplc="04090005" w:tentative="1">
      <w:start w:val="1"/>
      <w:numFmt w:val="bullet"/>
      <w:lvlText w:val=""/>
      <w:lvlJc w:val="left"/>
      <w:pPr>
        <w:tabs>
          <w:tab w:val="num" w:pos="2526"/>
        </w:tabs>
        <w:ind w:left="2526" w:hanging="360"/>
      </w:pPr>
      <w:rPr>
        <w:rFonts w:ascii="Wingdings" w:hAnsi="Wingdings" w:hint="default"/>
      </w:rPr>
    </w:lvl>
    <w:lvl w:ilvl="3" w:tplc="04090001" w:tentative="1">
      <w:start w:val="1"/>
      <w:numFmt w:val="bullet"/>
      <w:lvlText w:val=""/>
      <w:lvlJc w:val="left"/>
      <w:pPr>
        <w:tabs>
          <w:tab w:val="num" w:pos="3246"/>
        </w:tabs>
        <w:ind w:left="3246" w:hanging="360"/>
      </w:pPr>
      <w:rPr>
        <w:rFonts w:ascii="Symbol" w:hAnsi="Symbol" w:hint="default"/>
      </w:rPr>
    </w:lvl>
    <w:lvl w:ilvl="4" w:tplc="04090003" w:tentative="1">
      <w:start w:val="1"/>
      <w:numFmt w:val="bullet"/>
      <w:lvlText w:val="o"/>
      <w:lvlJc w:val="left"/>
      <w:pPr>
        <w:tabs>
          <w:tab w:val="num" w:pos="3966"/>
        </w:tabs>
        <w:ind w:left="3966" w:hanging="360"/>
      </w:pPr>
      <w:rPr>
        <w:rFonts w:ascii="Courier New" w:hAnsi="Courier New" w:cs="Courier New" w:hint="default"/>
      </w:rPr>
    </w:lvl>
    <w:lvl w:ilvl="5" w:tplc="04090005" w:tentative="1">
      <w:start w:val="1"/>
      <w:numFmt w:val="bullet"/>
      <w:lvlText w:val=""/>
      <w:lvlJc w:val="left"/>
      <w:pPr>
        <w:tabs>
          <w:tab w:val="num" w:pos="4686"/>
        </w:tabs>
        <w:ind w:left="4686" w:hanging="360"/>
      </w:pPr>
      <w:rPr>
        <w:rFonts w:ascii="Wingdings" w:hAnsi="Wingdings" w:hint="default"/>
      </w:rPr>
    </w:lvl>
    <w:lvl w:ilvl="6" w:tplc="04090001" w:tentative="1">
      <w:start w:val="1"/>
      <w:numFmt w:val="bullet"/>
      <w:lvlText w:val=""/>
      <w:lvlJc w:val="left"/>
      <w:pPr>
        <w:tabs>
          <w:tab w:val="num" w:pos="5406"/>
        </w:tabs>
        <w:ind w:left="5406" w:hanging="360"/>
      </w:pPr>
      <w:rPr>
        <w:rFonts w:ascii="Symbol" w:hAnsi="Symbol" w:hint="default"/>
      </w:rPr>
    </w:lvl>
    <w:lvl w:ilvl="7" w:tplc="04090003" w:tentative="1">
      <w:start w:val="1"/>
      <w:numFmt w:val="bullet"/>
      <w:lvlText w:val="o"/>
      <w:lvlJc w:val="left"/>
      <w:pPr>
        <w:tabs>
          <w:tab w:val="num" w:pos="6126"/>
        </w:tabs>
        <w:ind w:left="6126" w:hanging="360"/>
      </w:pPr>
      <w:rPr>
        <w:rFonts w:ascii="Courier New" w:hAnsi="Courier New" w:cs="Courier New" w:hint="default"/>
      </w:rPr>
    </w:lvl>
    <w:lvl w:ilvl="8" w:tplc="04090005" w:tentative="1">
      <w:start w:val="1"/>
      <w:numFmt w:val="bullet"/>
      <w:lvlText w:val=""/>
      <w:lvlJc w:val="left"/>
      <w:pPr>
        <w:tabs>
          <w:tab w:val="num" w:pos="6846"/>
        </w:tabs>
        <w:ind w:left="6846" w:hanging="360"/>
      </w:pPr>
      <w:rPr>
        <w:rFonts w:ascii="Wingdings" w:hAnsi="Wingdings" w:hint="default"/>
      </w:rPr>
    </w:lvl>
  </w:abstractNum>
  <w:abstractNum w:abstractNumId="6" w15:restartNumberingAfterBreak="0">
    <w:nsid w:val="21317CE8"/>
    <w:multiLevelType w:val="hybridMultilevel"/>
    <w:tmpl w:val="2D043D30"/>
    <w:lvl w:ilvl="0" w:tplc="04090001">
      <w:start w:val="1"/>
      <w:numFmt w:val="bullet"/>
      <w:lvlText w:val=""/>
      <w:lvlJc w:val="left"/>
      <w:pPr>
        <w:tabs>
          <w:tab w:val="num" w:pos="781"/>
        </w:tabs>
        <w:ind w:left="781" w:hanging="360"/>
      </w:pPr>
      <w:rPr>
        <w:rFonts w:ascii="Symbol" w:hAnsi="Symbol" w:hint="default"/>
      </w:rPr>
    </w:lvl>
    <w:lvl w:ilvl="1" w:tplc="04090003" w:tentative="1">
      <w:start w:val="1"/>
      <w:numFmt w:val="bullet"/>
      <w:lvlText w:val="o"/>
      <w:lvlJc w:val="left"/>
      <w:pPr>
        <w:tabs>
          <w:tab w:val="num" w:pos="1501"/>
        </w:tabs>
        <w:ind w:left="1501" w:hanging="360"/>
      </w:pPr>
      <w:rPr>
        <w:rFonts w:ascii="Courier New" w:hAnsi="Courier New" w:cs="Courier New" w:hint="default"/>
      </w:rPr>
    </w:lvl>
    <w:lvl w:ilvl="2" w:tplc="04090005" w:tentative="1">
      <w:start w:val="1"/>
      <w:numFmt w:val="bullet"/>
      <w:lvlText w:val=""/>
      <w:lvlJc w:val="left"/>
      <w:pPr>
        <w:tabs>
          <w:tab w:val="num" w:pos="2221"/>
        </w:tabs>
        <w:ind w:left="2221" w:hanging="360"/>
      </w:pPr>
      <w:rPr>
        <w:rFonts w:ascii="Wingdings" w:hAnsi="Wingdings" w:hint="default"/>
      </w:rPr>
    </w:lvl>
    <w:lvl w:ilvl="3" w:tplc="04090001" w:tentative="1">
      <w:start w:val="1"/>
      <w:numFmt w:val="bullet"/>
      <w:lvlText w:val=""/>
      <w:lvlJc w:val="left"/>
      <w:pPr>
        <w:tabs>
          <w:tab w:val="num" w:pos="2941"/>
        </w:tabs>
        <w:ind w:left="2941" w:hanging="360"/>
      </w:pPr>
      <w:rPr>
        <w:rFonts w:ascii="Symbol" w:hAnsi="Symbol" w:hint="default"/>
      </w:rPr>
    </w:lvl>
    <w:lvl w:ilvl="4" w:tplc="04090003" w:tentative="1">
      <w:start w:val="1"/>
      <w:numFmt w:val="bullet"/>
      <w:lvlText w:val="o"/>
      <w:lvlJc w:val="left"/>
      <w:pPr>
        <w:tabs>
          <w:tab w:val="num" w:pos="3661"/>
        </w:tabs>
        <w:ind w:left="3661" w:hanging="360"/>
      </w:pPr>
      <w:rPr>
        <w:rFonts w:ascii="Courier New" w:hAnsi="Courier New" w:cs="Courier New" w:hint="default"/>
      </w:rPr>
    </w:lvl>
    <w:lvl w:ilvl="5" w:tplc="04090005" w:tentative="1">
      <w:start w:val="1"/>
      <w:numFmt w:val="bullet"/>
      <w:lvlText w:val=""/>
      <w:lvlJc w:val="left"/>
      <w:pPr>
        <w:tabs>
          <w:tab w:val="num" w:pos="4381"/>
        </w:tabs>
        <w:ind w:left="4381" w:hanging="360"/>
      </w:pPr>
      <w:rPr>
        <w:rFonts w:ascii="Wingdings" w:hAnsi="Wingdings" w:hint="default"/>
      </w:rPr>
    </w:lvl>
    <w:lvl w:ilvl="6" w:tplc="04090001" w:tentative="1">
      <w:start w:val="1"/>
      <w:numFmt w:val="bullet"/>
      <w:lvlText w:val=""/>
      <w:lvlJc w:val="left"/>
      <w:pPr>
        <w:tabs>
          <w:tab w:val="num" w:pos="5101"/>
        </w:tabs>
        <w:ind w:left="5101" w:hanging="360"/>
      </w:pPr>
      <w:rPr>
        <w:rFonts w:ascii="Symbol" w:hAnsi="Symbol" w:hint="default"/>
      </w:rPr>
    </w:lvl>
    <w:lvl w:ilvl="7" w:tplc="04090003" w:tentative="1">
      <w:start w:val="1"/>
      <w:numFmt w:val="bullet"/>
      <w:lvlText w:val="o"/>
      <w:lvlJc w:val="left"/>
      <w:pPr>
        <w:tabs>
          <w:tab w:val="num" w:pos="5821"/>
        </w:tabs>
        <w:ind w:left="5821" w:hanging="360"/>
      </w:pPr>
      <w:rPr>
        <w:rFonts w:ascii="Courier New" w:hAnsi="Courier New" w:cs="Courier New" w:hint="default"/>
      </w:rPr>
    </w:lvl>
    <w:lvl w:ilvl="8" w:tplc="04090005" w:tentative="1">
      <w:start w:val="1"/>
      <w:numFmt w:val="bullet"/>
      <w:lvlText w:val=""/>
      <w:lvlJc w:val="left"/>
      <w:pPr>
        <w:tabs>
          <w:tab w:val="num" w:pos="6541"/>
        </w:tabs>
        <w:ind w:left="6541" w:hanging="360"/>
      </w:pPr>
      <w:rPr>
        <w:rFonts w:ascii="Wingdings" w:hAnsi="Wingdings" w:hint="default"/>
      </w:rPr>
    </w:lvl>
  </w:abstractNum>
  <w:abstractNum w:abstractNumId="7" w15:restartNumberingAfterBreak="0">
    <w:nsid w:val="3B074563"/>
    <w:multiLevelType w:val="hybridMultilevel"/>
    <w:tmpl w:val="57F8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B684C"/>
    <w:multiLevelType w:val="hybridMultilevel"/>
    <w:tmpl w:val="DD28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D178C8"/>
    <w:multiLevelType w:val="hybridMultilevel"/>
    <w:tmpl w:val="5DBE9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17D2A"/>
    <w:multiLevelType w:val="hybridMultilevel"/>
    <w:tmpl w:val="EBEC5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794F14"/>
    <w:multiLevelType w:val="hybridMultilevel"/>
    <w:tmpl w:val="E1D6887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74"/>
        </w:tabs>
        <w:ind w:left="1074" w:hanging="360"/>
      </w:pPr>
    </w:lvl>
    <w:lvl w:ilvl="2" w:tplc="0409001B" w:tentative="1">
      <w:start w:val="1"/>
      <w:numFmt w:val="lowerRoman"/>
      <w:lvlText w:val="%3."/>
      <w:lvlJc w:val="right"/>
      <w:pPr>
        <w:tabs>
          <w:tab w:val="num" w:pos="1794"/>
        </w:tabs>
        <w:ind w:left="1794" w:hanging="180"/>
      </w:pPr>
    </w:lvl>
    <w:lvl w:ilvl="3" w:tplc="0409000F" w:tentative="1">
      <w:start w:val="1"/>
      <w:numFmt w:val="decimal"/>
      <w:lvlText w:val="%4."/>
      <w:lvlJc w:val="left"/>
      <w:pPr>
        <w:tabs>
          <w:tab w:val="num" w:pos="2514"/>
        </w:tabs>
        <w:ind w:left="2514" w:hanging="360"/>
      </w:pPr>
    </w:lvl>
    <w:lvl w:ilvl="4" w:tplc="04090019" w:tentative="1">
      <w:start w:val="1"/>
      <w:numFmt w:val="lowerLetter"/>
      <w:lvlText w:val="%5."/>
      <w:lvlJc w:val="left"/>
      <w:pPr>
        <w:tabs>
          <w:tab w:val="num" w:pos="3234"/>
        </w:tabs>
        <w:ind w:left="3234" w:hanging="360"/>
      </w:pPr>
    </w:lvl>
    <w:lvl w:ilvl="5" w:tplc="0409001B" w:tentative="1">
      <w:start w:val="1"/>
      <w:numFmt w:val="lowerRoman"/>
      <w:lvlText w:val="%6."/>
      <w:lvlJc w:val="right"/>
      <w:pPr>
        <w:tabs>
          <w:tab w:val="num" w:pos="3954"/>
        </w:tabs>
        <w:ind w:left="3954" w:hanging="180"/>
      </w:pPr>
    </w:lvl>
    <w:lvl w:ilvl="6" w:tplc="0409000F" w:tentative="1">
      <w:start w:val="1"/>
      <w:numFmt w:val="decimal"/>
      <w:lvlText w:val="%7."/>
      <w:lvlJc w:val="left"/>
      <w:pPr>
        <w:tabs>
          <w:tab w:val="num" w:pos="4674"/>
        </w:tabs>
        <w:ind w:left="4674" w:hanging="360"/>
      </w:pPr>
    </w:lvl>
    <w:lvl w:ilvl="7" w:tplc="04090019" w:tentative="1">
      <w:start w:val="1"/>
      <w:numFmt w:val="lowerLetter"/>
      <w:lvlText w:val="%8."/>
      <w:lvlJc w:val="left"/>
      <w:pPr>
        <w:tabs>
          <w:tab w:val="num" w:pos="5394"/>
        </w:tabs>
        <w:ind w:left="5394" w:hanging="360"/>
      </w:pPr>
    </w:lvl>
    <w:lvl w:ilvl="8" w:tplc="0409001B" w:tentative="1">
      <w:start w:val="1"/>
      <w:numFmt w:val="lowerRoman"/>
      <w:lvlText w:val="%9."/>
      <w:lvlJc w:val="right"/>
      <w:pPr>
        <w:tabs>
          <w:tab w:val="num" w:pos="6114"/>
        </w:tabs>
        <w:ind w:left="6114" w:hanging="180"/>
      </w:pPr>
    </w:lvl>
  </w:abstractNum>
  <w:abstractNum w:abstractNumId="12" w15:restartNumberingAfterBreak="0">
    <w:nsid w:val="5C1E2A8D"/>
    <w:multiLevelType w:val="hybridMultilevel"/>
    <w:tmpl w:val="4F7CB19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74"/>
        </w:tabs>
        <w:ind w:left="1074" w:hanging="360"/>
      </w:pPr>
    </w:lvl>
    <w:lvl w:ilvl="2" w:tplc="0409001B" w:tentative="1">
      <w:start w:val="1"/>
      <w:numFmt w:val="lowerRoman"/>
      <w:lvlText w:val="%3."/>
      <w:lvlJc w:val="right"/>
      <w:pPr>
        <w:tabs>
          <w:tab w:val="num" w:pos="1794"/>
        </w:tabs>
        <w:ind w:left="1794" w:hanging="180"/>
      </w:pPr>
    </w:lvl>
    <w:lvl w:ilvl="3" w:tplc="0409000F" w:tentative="1">
      <w:start w:val="1"/>
      <w:numFmt w:val="decimal"/>
      <w:lvlText w:val="%4."/>
      <w:lvlJc w:val="left"/>
      <w:pPr>
        <w:tabs>
          <w:tab w:val="num" w:pos="2514"/>
        </w:tabs>
        <w:ind w:left="2514" w:hanging="360"/>
      </w:pPr>
    </w:lvl>
    <w:lvl w:ilvl="4" w:tplc="04090019" w:tentative="1">
      <w:start w:val="1"/>
      <w:numFmt w:val="lowerLetter"/>
      <w:lvlText w:val="%5."/>
      <w:lvlJc w:val="left"/>
      <w:pPr>
        <w:tabs>
          <w:tab w:val="num" w:pos="3234"/>
        </w:tabs>
        <w:ind w:left="3234" w:hanging="360"/>
      </w:pPr>
    </w:lvl>
    <w:lvl w:ilvl="5" w:tplc="0409001B" w:tentative="1">
      <w:start w:val="1"/>
      <w:numFmt w:val="lowerRoman"/>
      <w:lvlText w:val="%6."/>
      <w:lvlJc w:val="right"/>
      <w:pPr>
        <w:tabs>
          <w:tab w:val="num" w:pos="3954"/>
        </w:tabs>
        <w:ind w:left="3954" w:hanging="180"/>
      </w:pPr>
    </w:lvl>
    <w:lvl w:ilvl="6" w:tplc="0409000F" w:tentative="1">
      <w:start w:val="1"/>
      <w:numFmt w:val="decimal"/>
      <w:lvlText w:val="%7."/>
      <w:lvlJc w:val="left"/>
      <w:pPr>
        <w:tabs>
          <w:tab w:val="num" w:pos="4674"/>
        </w:tabs>
        <w:ind w:left="4674" w:hanging="360"/>
      </w:pPr>
    </w:lvl>
    <w:lvl w:ilvl="7" w:tplc="04090019" w:tentative="1">
      <w:start w:val="1"/>
      <w:numFmt w:val="lowerLetter"/>
      <w:lvlText w:val="%8."/>
      <w:lvlJc w:val="left"/>
      <w:pPr>
        <w:tabs>
          <w:tab w:val="num" w:pos="5394"/>
        </w:tabs>
        <w:ind w:left="5394" w:hanging="360"/>
      </w:pPr>
    </w:lvl>
    <w:lvl w:ilvl="8" w:tplc="0409001B" w:tentative="1">
      <w:start w:val="1"/>
      <w:numFmt w:val="lowerRoman"/>
      <w:lvlText w:val="%9."/>
      <w:lvlJc w:val="right"/>
      <w:pPr>
        <w:tabs>
          <w:tab w:val="num" w:pos="6114"/>
        </w:tabs>
        <w:ind w:left="6114" w:hanging="180"/>
      </w:pPr>
    </w:lvl>
  </w:abstractNum>
  <w:abstractNum w:abstractNumId="13" w15:restartNumberingAfterBreak="0">
    <w:nsid w:val="5C95010B"/>
    <w:multiLevelType w:val="hybridMultilevel"/>
    <w:tmpl w:val="84CAC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E32AEC"/>
    <w:multiLevelType w:val="hybridMultilevel"/>
    <w:tmpl w:val="B1963E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FC42E8"/>
    <w:multiLevelType w:val="hybridMultilevel"/>
    <w:tmpl w:val="01D81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5"/>
  </w:num>
  <w:num w:numId="3">
    <w:abstractNumId w:val="4"/>
  </w:num>
  <w:num w:numId="4">
    <w:abstractNumId w:val="13"/>
  </w:num>
  <w:num w:numId="5">
    <w:abstractNumId w:val="6"/>
  </w:num>
  <w:num w:numId="6">
    <w:abstractNumId w:val="14"/>
  </w:num>
  <w:num w:numId="7">
    <w:abstractNumId w:val="5"/>
  </w:num>
  <w:num w:numId="8">
    <w:abstractNumId w:val="12"/>
  </w:num>
  <w:num w:numId="9">
    <w:abstractNumId w:val="11"/>
  </w:num>
  <w:num w:numId="10">
    <w:abstractNumId w:val="8"/>
  </w:num>
  <w:num w:numId="11">
    <w:abstractNumId w:val="9"/>
  </w:num>
  <w:num w:numId="12">
    <w:abstractNumId w:val="3"/>
  </w:num>
  <w:num w:numId="13">
    <w:abstractNumId w:val="2"/>
  </w:num>
  <w:num w:numId="14">
    <w:abstractNumId w:val="10"/>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4A5"/>
    <w:rsid w:val="00004A88"/>
    <w:rsid w:val="0004408C"/>
    <w:rsid w:val="00065516"/>
    <w:rsid w:val="00163D7C"/>
    <w:rsid w:val="00193490"/>
    <w:rsid w:val="001E47DF"/>
    <w:rsid w:val="00272EAC"/>
    <w:rsid w:val="002B6140"/>
    <w:rsid w:val="00345927"/>
    <w:rsid w:val="003B5F13"/>
    <w:rsid w:val="003C5EEB"/>
    <w:rsid w:val="003D27AF"/>
    <w:rsid w:val="0043302A"/>
    <w:rsid w:val="004D39F7"/>
    <w:rsid w:val="00537C70"/>
    <w:rsid w:val="00582060"/>
    <w:rsid w:val="005962D9"/>
    <w:rsid w:val="00604DDC"/>
    <w:rsid w:val="0066253F"/>
    <w:rsid w:val="0066628F"/>
    <w:rsid w:val="00767712"/>
    <w:rsid w:val="0077758C"/>
    <w:rsid w:val="00821761"/>
    <w:rsid w:val="0083060D"/>
    <w:rsid w:val="008618DC"/>
    <w:rsid w:val="008E761E"/>
    <w:rsid w:val="00907533"/>
    <w:rsid w:val="00964577"/>
    <w:rsid w:val="009A4893"/>
    <w:rsid w:val="009C2B04"/>
    <w:rsid w:val="009E3F90"/>
    <w:rsid w:val="00AA121E"/>
    <w:rsid w:val="00AB423A"/>
    <w:rsid w:val="00B04B3B"/>
    <w:rsid w:val="00B247D1"/>
    <w:rsid w:val="00B93541"/>
    <w:rsid w:val="00BB3CED"/>
    <w:rsid w:val="00BC23EA"/>
    <w:rsid w:val="00BC2C83"/>
    <w:rsid w:val="00BC44BA"/>
    <w:rsid w:val="00BD0C5C"/>
    <w:rsid w:val="00BE5EBB"/>
    <w:rsid w:val="00C03485"/>
    <w:rsid w:val="00C52D41"/>
    <w:rsid w:val="00C77BE9"/>
    <w:rsid w:val="00CC4120"/>
    <w:rsid w:val="00D014A5"/>
    <w:rsid w:val="00D30275"/>
    <w:rsid w:val="00D5258B"/>
    <w:rsid w:val="00DE4EF1"/>
    <w:rsid w:val="00E22B80"/>
    <w:rsid w:val="00E65B63"/>
    <w:rsid w:val="00EA5FD9"/>
    <w:rsid w:val="00EC7187"/>
    <w:rsid w:val="00FC0876"/>
    <w:rsid w:val="00FC605D"/>
    <w:rsid w:val="00FC6FC0"/>
    <w:rsid w:val="00FE4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4:docId w14:val="4C4017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customStyle="1" w:styleId="RightPar1">
    <w:name w:val="Right Par[1]"/>
    <w:pPr>
      <w:tabs>
        <w:tab w:val="left" w:pos="-720"/>
        <w:tab w:val="left" w:pos="0"/>
        <w:tab w:val="decimal" w:pos="720"/>
      </w:tabs>
      <w:overflowPunct w:val="0"/>
      <w:autoSpaceDE w:val="0"/>
      <w:autoSpaceDN w:val="0"/>
      <w:adjustRightInd w:val="0"/>
      <w:ind w:firstLine="720"/>
      <w:textAlignment w:val="baseline"/>
    </w:pPr>
    <w:rPr>
      <w:rFonts w:ascii="CG Times" w:hAnsi="CG Times"/>
      <w:sz w:val="24"/>
    </w:rPr>
  </w:style>
  <w:style w:type="paragraph" w:customStyle="1" w:styleId="RightPar2">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hAnsi="CG Times"/>
      <w:sz w:val="24"/>
    </w:rPr>
  </w:style>
  <w:style w:type="paragraph" w:customStyle="1" w:styleId="RightPar3">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hAnsi="CG Times"/>
      <w:sz w:val="24"/>
    </w:rPr>
  </w:style>
  <w:style w:type="paragraph" w:customStyle="1" w:styleId="RightPar4">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hAnsi="CG Times"/>
      <w:sz w:val="24"/>
    </w:rPr>
  </w:style>
  <w:style w:type="paragraph" w:customStyle="1" w:styleId="RightPar5">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hAnsi="CG Times"/>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hAnsi="CG Times"/>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hAnsi="CG Times"/>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hAnsi="CG Times"/>
      <w:sz w:val="24"/>
    </w:rPr>
  </w:style>
  <w:style w:type="paragraph" w:customStyle="1" w:styleId="Document1">
    <w:name w:val="Document[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
    <w:name w:val="Technical[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
    <w:name w:val="Technical[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
    <w:name w:val="Technical[4]"/>
    <w:pPr>
      <w:tabs>
        <w:tab w:val="left" w:pos="-720"/>
      </w:tabs>
      <w:overflowPunct w:val="0"/>
      <w:autoSpaceDE w:val="0"/>
      <w:autoSpaceDN w:val="0"/>
      <w:adjustRightInd w:val="0"/>
      <w:textAlignment w:val="baseline"/>
    </w:pPr>
    <w:rPr>
      <w:rFonts w:ascii="CG Times" w:hAnsi="CG Times"/>
      <w:b/>
      <w:sz w:val="24"/>
    </w:rPr>
  </w:style>
  <w:style w:type="paragraph" w:customStyle="1" w:styleId="Technical7">
    <w:name w:val="Technical[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
    <w:name w:val="Technical[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Document10">
    <w:name w:val="Document 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40">
    <w:name w:val="Technical 4"/>
    <w:pPr>
      <w:tabs>
        <w:tab w:val="left" w:pos="-720"/>
      </w:tabs>
      <w:overflowPunct w:val="0"/>
      <w:autoSpaceDE w:val="0"/>
      <w:autoSpaceDN w:val="0"/>
      <w:adjustRightInd w:val="0"/>
      <w:textAlignment w:val="baseline"/>
    </w:pPr>
    <w:rPr>
      <w:rFonts w:ascii="CG Times" w:hAnsi="CG Times"/>
      <w:b/>
      <w:sz w:val="24"/>
    </w:rPr>
  </w:style>
  <w:style w:type="paragraph" w:customStyle="1" w:styleId="Technical50">
    <w:name w:val="Technical 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0">
    <w:name w:val="Technical 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70">
    <w:name w:val="Technical 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0">
    <w:name w:val="Technical 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hAnsi="CG Times"/>
      <w:sz w:val="24"/>
    </w:rPr>
  </w:style>
  <w:style w:type="character" w:styleId="PageNumber">
    <w:name w:val="page number"/>
    <w:basedOn w:val="DefaultParagraphFont"/>
  </w:style>
  <w:style w:type="paragraph" w:styleId="BodyText">
    <w:name w:val="Body Text"/>
    <w:basedOn w:val="Normal"/>
    <w:pPr>
      <w:tabs>
        <w:tab w:val="left" w:pos="5040"/>
        <w:tab w:val="left" w:pos="9180"/>
      </w:tabs>
    </w:pPr>
    <w:rPr>
      <w:sz w:val="22"/>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unhideWhenUsed/>
    <w:pPr>
      <w:overflowPunct/>
      <w:autoSpaceDE/>
      <w:autoSpaceDN/>
      <w:adjustRightInd/>
      <w:textAlignment w:val="auto"/>
    </w:pPr>
    <w:rPr>
      <w:rFonts w:ascii="Arial" w:hAnsi="Arial"/>
      <w:color w:val="1F497D"/>
      <w:sz w:val="22"/>
      <w:szCs w:val="21"/>
      <w:lang w:eastAsia="zh-CN"/>
    </w:rPr>
  </w:style>
  <w:style w:type="character" w:customStyle="1" w:styleId="PlainTextChar">
    <w:name w:val="Plain Text Char"/>
    <w:link w:val="PlainText"/>
    <w:uiPriority w:val="99"/>
    <w:semiHidden/>
    <w:rPr>
      <w:rFonts w:ascii="Arial" w:hAnsi="Arial"/>
      <w:color w:val="1F497D"/>
      <w:sz w:val="22"/>
      <w:szCs w:val="21"/>
    </w:rPr>
  </w:style>
  <w:style w:type="paragraph" w:styleId="CommentSubject">
    <w:name w:val="annotation subject"/>
    <w:basedOn w:val="CommentText"/>
    <w:next w:val="CommentText"/>
    <w:link w:val="CommentSubjectChar"/>
    <w:uiPriority w:val="99"/>
    <w:semiHidden/>
    <w:unhideWhenUsed/>
    <w:rsid w:val="00FC6FC0"/>
    <w:rPr>
      <w:b/>
      <w:bCs/>
    </w:rPr>
  </w:style>
  <w:style w:type="character" w:customStyle="1" w:styleId="CommentTextChar">
    <w:name w:val="Comment Text Char"/>
    <w:basedOn w:val="DefaultParagraphFont"/>
    <w:link w:val="CommentText"/>
    <w:semiHidden/>
    <w:rsid w:val="00FC6FC0"/>
    <w:rPr>
      <w:rFonts w:ascii="CG Times" w:hAnsi="CG Times"/>
    </w:rPr>
  </w:style>
  <w:style w:type="character" w:customStyle="1" w:styleId="CommentSubjectChar">
    <w:name w:val="Comment Subject Char"/>
    <w:basedOn w:val="CommentTextChar"/>
    <w:link w:val="CommentSubject"/>
    <w:uiPriority w:val="99"/>
    <w:semiHidden/>
    <w:rsid w:val="00FC6FC0"/>
    <w:rPr>
      <w:rFonts w:ascii="CG Times" w:hAnsi="CG 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9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1443</Words>
  <Characters>7322</Characters>
  <Application>Microsoft Office Word</Application>
  <DocSecurity>0</DocSecurity>
  <Lines>187</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2022-06-29T05:04:00Z</dcterms:created>
  <dcterms:modified xsi:type="dcterms:W3CDTF">2022-06-29T05:04:00Z</dcterms:modified>
</cp:coreProperties>
</file>